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D2" w:rsidRPr="005B08BC" w:rsidRDefault="00035FD2" w:rsidP="00BF6D0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5B08BC">
        <w:rPr>
          <w:b/>
          <w:color w:val="111111"/>
          <w:sz w:val="36"/>
          <w:szCs w:val="36"/>
        </w:rPr>
        <w:t>«Формирование основ безопасности жизнедеятельности у детей дошкольного возраста»</w:t>
      </w:r>
    </w:p>
    <w:p w:rsidR="005B08BC" w:rsidRDefault="005B08BC" w:rsidP="005B08BC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5B08BC">
        <w:rPr>
          <w:i/>
          <w:color w:val="111111"/>
          <w:sz w:val="28"/>
          <w:szCs w:val="28"/>
        </w:rPr>
        <w:t xml:space="preserve"> Анисимова Екатерина Алексеевна, </w:t>
      </w:r>
    </w:p>
    <w:p w:rsidR="005B08BC" w:rsidRDefault="005B08BC" w:rsidP="005B08BC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bookmarkStart w:id="0" w:name="_GoBack"/>
      <w:bookmarkEnd w:id="0"/>
      <w:r w:rsidRPr="005B08BC">
        <w:rPr>
          <w:i/>
          <w:color w:val="111111"/>
          <w:sz w:val="28"/>
          <w:szCs w:val="28"/>
        </w:rPr>
        <w:t xml:space="preserve">воспитатель МБДОУ </w:t>
      </w:r>
    </w:p>
    <w:p w:rsidR="005B08BC" w:rsidRPr="005B08BC" w:rsidRDefault="005B08BC" w:rsidP="005B08BC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5B08BC">
        <w:rPr>
          <w:i/>
          <w:color w:val="111111"/>
          <w:sz w:val="28"/>
          <w:szCs w:val="28"/>
        </w:rPr>
        <w:t>«Детский сад № 88 комбинированного вида»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основ безопасности и жизнедеятельности детей</w:t>
      </w:r>
      <w:r w:rsidRPr="00247C5D">
        <w:rPr>
          <w:color w:val="111111"/>
          <w:sz w:val="28"/>
          <w:szCs w:val="28"/>
        </w:rPr>
        <w:t> в условиях учреждения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247C5D">
        <w:rPr>
          <w:color w:val="111111"/>
          <w:sz w:val="28"/>
          <w:szCs w:val="28"/>
        </w:rPr>
        <w:t> образования является актуальной и значимой проблемой, поскольку обусловлено объективной необходимостью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информирования детей о правилах безопасного поведения</w:t>
      </w:r>
      <w:r w:rsidRPr="00247C5D">
        <w:rPr>
          <w:color w:val="111111"/>
          <w:sz w:val="28"/>
          <w:szCs w:val="28"/>
        </w:rPr>
        <w:t>, приобретения ими опыта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в быту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Важно не только оберегать ребенка от опасности, но и готовить его встрече с возможными трудностями,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247C5D">
        <w:rPr>
          <w:color w:val="111111"/>
          <w:sz w:val="28"/>
          <w:szCs w:val="28"/>
        </w:rPr>
        <w:t> представление о наиболее опасных ситуациях, о необходимости соблюдения мер предосторожности, прививать ему навыки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247C5D">
        <w:rPr>
          <w:color w:val="111111"/>
          <w:sz w:val="28"/>
          <w:szCs w:val="28"/>
        </w:rPr>
        <w:t> поведения в быту совместно с родителями, которые выступают для ребенка примером для подражания. Понятие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47C5D">
        <w:rPr>
          <w:color w:val="111111"/>
          <w:sz w:val="28"/>
          <w:szCs w:val="28"/>
        </w:rPr>
        <w:t> в ДОУ ранее включало в себя только охрану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и здоровья детей</w:t>
      </w:r>
      <w:r w:rsidRPr="00247C5D">
        <w:rPr>
          <w:color w:val="111111"/>
          <w:sz w:val="28"/>
          <w:szCs w:val="28"/>
        </w:rPr>
        <w:t>. Но современный мир изменил подход к проблеме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47C5D">
        <w:rPr>
          <w:color w:val="111111"/>
          <w:sz w:val="28"/>
          <w:szCs w:val="28"/>
        </w:rPr>
        <w:t>, в неё вошли и такие понятия как экологическая катастрофа и терроризм.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Задача взрослых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(родителей и педагогов)</w:t>
      </w:r>
      <w:r w:rsidRPr="00247C5D">
        <w:rPr>
          <w:color w:val="111111"/>
          <w:sz w:val="28"/>
          <w:szCs w:val="28"/>
        </w:rPr>
        <w:t> состоит не только в том, чтобы оберегать и защищать ребёнка, но и в том, чтобы подготовить его к встрече с различными сложными, а порой и опасными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жизненными ситуациями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247C5D">
        <w:rPr>
          <w:color w:val="111111"/>
          <w:sz w:val="28"/>
          <w:szCs w:val="28"/>
        </w:rPr>
        <w:t> – это не просто сумма усвоенных знаний, а умение правильно вести себя в различных ситуациях, выработать практические умения и навыки поведения в играх, в быту, обучить правильным действиям.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Социальные проблемы современности особенно сказываются на детях. Такие особенности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247C5D">
        <w:rPr>
          <w:color w:val="111111"/>
          <w:sz w:val="28"/>
          <w:szCs w:val="28"/>
        </w:rPr>
        <w:t>, как восприимчивость, доверчивость к окружающим взрослым, открытость в общении и любознательность определяют поведение в опасной ситуации и способствуют их уязвимости. У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247C5D">
        <w:rPr>
          <w:color w:val="111111"/>
          <w:sz w:val="28"/>
          <w:szCs w:val="28"/>
        </w:rPr>
        <w:t> часто наблюдается слабое развитие умений и навыков анализа обстановки, прогнозирования последствий своих действий. Таким образом, возникает необходимость уберечь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от опасностей</w:t>
      </w:r>
      <w:r w:rsidRPr="00247C5D">
        <w:rPr>
          <w:color w:val="111111"/>
          <w:sz w:val="28"/>
          <w:szCs w:val="28"/>
        </w:rPr>
        <w:t>, не подавив их естественную любознательность, открытость и доверие к миру, не напугать их и подготовить к полноценной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247C5D">
        <w:rPr>
          <w:color w:val="111111"/>
          <w:sz w:val="28"/>
          <w:szCs w:val="28"/>
        </w:rPr>
        <w:t>. В связи с этим необходим поиск педагогических условий обеспечения социальной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ребёнка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Для решения этих задач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необходимо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Оказывать воспитывающее и обучающее воздействие на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47C5D">
        <w:rPr>
          <w:color w:val="111111"/>
          <w:sz w:val="28"/>
          <w:szCs w:val="28"/>
        </w:rPr>
        <w:t> </w:t>
      </w:r>
      <w:r w:rsidR="00247C5D" w:rsidRPr="00247C5D">
        <w:rPr>
          <w:color w:val="111111"/>
          <w:sz w:val="28"/>
          <w:szCs w:val="28"/>
        </w:rPr>
        <w:t xml:space="preserve">через занятия </w:t>
      </w:r>
      <w:r w:rsidRPr="00247C5D">
        <w:rPr>
          <w:color w:val="111111"/>
          <w:sz w:val="28"/>
          <w:szCs w:val="28"/>
        </w:rPr>
        <w:t>и в свободной деятельности;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lastRenderedPageBreak/>
        <w:t>• Организовывать проблемные и игровые ситуации, обеспечивающие развивающее взаимодействие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между собой</w:t>
      </w:r>
      <w:r w:rsidRPr="00247C5D">
        <w:rPr>
          <w:color w:val="111111"/>
          <w:sz w:val="28"/>
          <w:szCs w:val="28"/>
        </w:rPr>
        <w:t>;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Создавать развивающую предметно-игровую среду, побуждающую использовать знакомые правила в самостоятельной и совместной деятельности взрослых с детьми.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Для начала необходимо выделить такие правила поведения, которые дети должны выполнять неукоснительно, так как от этого зависят их здоровье 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247C5D">
        <w:rPr>
          <w:color w:val="111111"/>
          <w:sz w:val="28"/>
          <w:szCs w:val="28"/>
        </w:rPr>
        <w:t>. Эти правила следует подробно разъяснить детям, а затем следить за их выполнением.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Но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247C5D">
        <w:rPr>
          <w:color w:val="111111"/>
          <w:sz w:val="28"/>
          <w:szCs w:val="28"/>
        </w:rPr>
        <w:t> 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 дома, поэтому главная задача взрослых – стимулирование развития у них самостоятельности и ответственности. В связи с этим больше внимания надо уделять организации различных видов деятельности и приобретению детьми опыта. Ведь всё, чему учат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47C5D">
        <w:rPr>
          <w:color w:val="111111"/>
          <w:sz w:val="28"/>
          <w:szCs w:val="28"/>
        </w:rPr>
        <w:t>, они должны уметь применять в реальной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247C5D">
        <w:rPr>
          <w:color w:val="111111"/>
          <w:sz w:val="28"/>
          <w:szCs w:val="28"/>
        </w:rPr>
        <w:t>, на практике.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Программа по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жизнедеятельности</w:t>
      </w:r>
      <w:r w:rsidRPr="00247C5D">
        <w:rPr>
          <w:color w:val="111111"/>
          <w:sz w:val="28"/>
          <w:szCs w:val="28"/>
        </w:rPr>
        <w:t> включает в себя 5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разделов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I раздел. Ребёнок в общении с другими людьми.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II раздел. Ребёнок и природа.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III раздел. Ребёнок дома.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IV раздел. Здоровье и эмоциональное благополучие ребёнка.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V раздел. Ребёнок на улицах города.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Используйте самые различные методические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1. Целесообразно разыгрывать разные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ситуации</w:t>
      </w:r>
      <w:r w:rsidRPr="00247C5D">
        <w:rPr>
          <w:color w:val="111111"/>
          <w:sz w:val="28"/>
          <w:szCs w:val="28"/>
        </w:rPr>
        <w:t>: ребёнок дома один; ребёнок дома с друзьями, братьями, сёстрами; ребёнок с взрослыми и т. д.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2. Изучайте литературу, посвященную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детей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Большое значение отводится чтению художественных произведений, а именно сказкам. Сказки — это учебник, по которому маленький человек начинает учиться жить. Содержание сказок —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жизненный</w:t>
      </w:r>
      <w:r w:rsidRPr="00247C5D">
        <w:rPr>
          <w:color w:val="111111"/>
          <w:sz w:val="28"/>
          <w:szCs w:val="28"/>
        </w:rPr>
        <w:t> опыт многих поколений. В сказках мы познаем — те самые уроки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47C5D">
        <w:rPr>
          <w:color w:val="111111"/>
          <w:sz w:val="28"/>
          <w:szCs w:val="28"/>
        </w:rPr>
        <w:t>, которые должны освоить наши дети. Слушая и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«обсуждая»</w:t>
      </w:r>
      <w:r w:rsidRPr="00247C5D">
        <w:rPr>
          <w:color w:val="111111"/>
          <w:sz w:val="28"/>
          <w:szCs w:val="28"/>
        </w:rPr>
        <w:t> с вами народные сказки, играя в них, малыш легко усвоит, какую-то новую ситуацию или проблему, с которой подрастающему человечку придется столкнуться в реальной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3. Обращайте внимание на иллюстрации.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У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образная память</w:t>
      </w:r>
      <w:r w:rsidRPr="00247C5D">
        <w:rPr>
          <w:color w:val="111111"/>
          <w:sz w:val="28"/>
          <w:szCs w:val="28"/>
        </w:rPr>
        <w:t>. Детская психика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«подстраховывается»</w:t>
      </w:r>
      <w:r w:rsidRPr="00247C5D">
        <w:rPr>
          <w:color w:val="111111"/>
          <w:sz w:val="28"/>
          <w:szCs w:val="28"/>
        </w:rPr>
        <w:t>, что малыш увидел, — так и будет стоять у него перед глазами.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lastRenderedPageBreak/>
        <w:t>По этому разделу у нас в группе есть подборка иллюстраций, книги, детские презентации.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4. Задавайте вопросы.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Если ребенок пока говорить не умеет (или разговаривает еще плохо, он все равно вас поймет. Суть вопроса ведь даже не в том, чтобы сразу получить правильный ответ. Вопрос подчеркивает главное, заставляет задуматься. А вам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(нам)</w:t>
      </w:r>
      <w:r w:rsidRPr="00247C5D">
        <w:rPr>
          <w:color w:val="111111"/>
          <w:sz w:val="28"/>
          <w:szCs w:val="28"/>
        </w:rPr>
        <w:t> как раз это и надо.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Побуждайте малыша задавать вопросы вам (впрочем, у них это получается без проблем, тут главное — не отойти от темы).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Реагируйте эмоционально. Маленькие дети способны спрашивать и отвечать жестами, звуками, действием. Они реагируют эмоционально, а то, что прожито через эмоции, глубже остается в нас.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5. Прогулка.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Прогулка идеальное время для того, чтобы поговорить с ребенком о его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47C5D">
        <w:rPr>
          <w:color w:val="111111"/>
          <w:sz w:val="28"/>
          <w:szCs w:val="28"/>
        </w:rPr>
        <w:t>. Конечно, 5-7-летние дети, как правило, с трудом воспринимают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«голые»</w:t>
      </w:r>
      <w:r w:rsidRPr="00247C5D">
        <w:rPr>
          <w:color w:val="111111"/>
          <w:sz w:val="28"/>
          <w:szCs w:val="28"/>
        </w:rPr>
        <w:t> советы о том, как надо вести себя в опасной ситуации или как избежать ее. А вот если излагать их, так сказать,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«с привязкой»</w:t>
      </w:r>
      <w:r w:rsidRPr="00247C5D">
        <w:rPr>
          <w:color w:val="111111"/>
          <w:sz w:val="28"/>
          <w:szCs w:val="28"/>
        </w:rPr>
        <w:t> к конкретным обстоятельствам…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6. Игра — очень важный момент в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маленьких детей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Именно через игру они и познают мир, и осваиваются в нем. Вот и поиграйте вместе в сюжетно – ролевые игры, дидактические игры по развитию у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47C5D">
        <w:rPr>
          <w:color w:val="111111"/>
          <w:sz w:val="28"/>
          <w:szCs w:val="28"/>
        </w:rPr>
        <w:t> познавательных процессов.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Пока дети находятся в заботливых руках родителей и педагогов, никто серьезно не задумывается над проблемами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47C5D">
        <w:rPr>
          <w:color w:val="111111"/>
          <w:sz w:val="28"/>
          <w:szCs w:val="28"/>
        </w:rPr>
        <w:t xml:space="preserve">. Полностью оградить их от любых происшествий </w:t>
      </w:r>
      <w:proofErr w:type="gramStart"/>
      <w:r w:rsidRPr="00247C5D">
        <w:rPr>
          <w:color w:val="111111"/>
          <w:sz w:val="28"/>
          <w:szCs w:val="28"/>
        </w:rPr>
        <w:t>не возможно</w:t>
      </w:r>
      <w:proofErr w:type="gramEnd"/>
      <w:r w:rsidRPr="00247C5D">
        <w:rPr>
          <w:color w:val="111111"/>
          <w:sz w:val="28"/>
          <w:szCs w:val="28"/>
        </w:rPr>
        <w:t xml:space="preserve">. Придет </w:t>
      </w:r>
      <w:proofErr w:type="gramStart"/>
      <w:r w:rsidRPr="00247C5D">
        <w:rPr>
          <w:color w:val="111111"/>
          <w:sz w:val="28"/>
          <w:szCs w:val="28"/>
        </w:rPr>
        <w:t>время</w:t>
      </w:r>
      <w:proofErr w:type="gramEnd"/>
      <w:r w:rsidRPr="00247C5D">
        <w:rPr>
          <w:color w:val="111111"/>
          <w:sz w:val="28"/>
          <w:szCs w:val="28"/>
        </w:rPr>
        <w:t xml:space="preserve"> 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 пойдет в школу</w:t>
      </w:r>
      <w:r w:rsidRPr="00247C5D">
        <w:rPr>
          <w:color w:val="111111"/>
          <w:sz w:val="28"/>
          <w:szCs w:val="28"/>
        </w:rPr>
        <w:t>. Будет оставаться дома один. Сможет ли он правильно поступить и предотвратить опасную ситуацию? Сможет ли проявить самостоятельность в выборе правильного решения? Готов ли защитить себя и избежать опасностей?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Каждый ребенок должен знать, как вести себя в природе с ядовитыми растениями, опасными животными, как совершать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безопасные походы</w:t>
      </w:r>
      <w:r w:rsidRPr="00247C5D">
        <w:rPr>
          <w:color w:val="111111"/>
          <w:sz w:val="28"/>
          <w:szCs w:val="28"/>
        </w:rPr>
        <w:t>. Каждый должен быть осторожен в общении с незнакомыми людьми, понимать, что не всегда за приятной внешностью скрываются добрые намерения.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Каждый ребенок должен знать и соблюдать правила дорожного движения, правила поведения в общественных местах и транспорте, уметь ориентироваться на местности, если потерялся. Каждый должен знать и уметь применять телефоны служб срочного реагирования.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 xml:space="preserve">Тот ребенок, который усвоил "школу здорового человека" испытывает эмоциональное благополучие и психологический комфорт. Он ориентируется </w:t>
      </w:r>
      <w:r w:rsidRPr="00247C5D">
        <w:rPr>
          <w:color w:val="111111"/>
          <w:sz w:val="28"/>
          <w:szCs w:val="28"/>
        </w:rPr>
        <w:lastRenderedPageBreak/>
        <w:t>в строении своего тела, соблюдает правила личной гигиены, знает роль лекарств и витаминов, знает как относиться к больному человеку и т. д. Очень важным является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у детей дошкольного возраста мотивов</w:t>
      </w:r>
      <w:r w:rsidRPr="00247C5D">
        <w:rPr>
          <w:color w:val="111111"/>
          <w:sz w:val="28"/>
          <w:szCs w:val="28"/>
        </w:rPr>
        <w:t>, понятий, убеждений в необходимости сохранения своего здоровья и укрепления его с помощью приобщения к здоровому образу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Большой интерес у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47C5D">
        <w:rPr>
          <w:color w:val="111111"/>
          <w:sz w:val="28"/>
          <w:szCs w:val="28"/>
        </w:rPr>
        <w:t> вызывают действия с реальными предметами быта. Поэтому очень важно научить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с осторожностью</w:t>
      </w:r>
      <w:r w:rsidRPr="00247C5D">
        <w:rPr>
          <w:color w:val="111111"/>
          <w:sz w:val="28"/>
          <w:szCs w:val="28"/>
        </w:rPr>
        <w:t>, под присмотром или с разрешения взрослых использовать доступные домашние приборы и инструменты. Предметы домашнего быта являются источниками потенциальной опасности для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47C5D">
        <w:rPr>
          <w:color w:val="111111"/>
          <w:sz w:val="28"/>
          <w:szCs w:val="28"/>
        </w:rPr>
        <w:t>. Их условно можно разделить на 3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группы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-предметы, которыми категорически запрещается пользоваться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(спички, газовые плиты, розетки, включенные электроприборы)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-предметы, с которыми, в зависимости от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детей</w:t>
      </w:r>
      <w:r w:rsidRPr="00247C5D">
        <w:rPr>
          <w:color w:val="111111"/>
          <w:sz w:val="28"/>
          <w:szCs w:val="28"/>
        </w:rPr>
        <w:t> нужно научиться правильно, обращаться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(иголка, ножницы, нож, степлер)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-предметы, которые взрослые должны хранить в недоступных для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местах </w:t>
      </w:r>
      <w:r w:rsidRPr="00247C5D">
        <w:rPr>
          <w:color w:val="111111"/>
          <w:sz w:val="28"/>
          <w:szCs w:val="28"/>
        </w:rPr>
        <w:t>(бытовая химия, лекарства, спиртные напитки, сигареты, режуще-колющие инструменты).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Чтобы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 у дошкольников</w:t>
      </w:r>
      <w:r w:rsidRPr="00247C5D">
        <w:rPr>
          <w:color w:val="111111"/>
          <w:sz w:val="28"/>
          <w:szCs w:val="28"/>
        </w:rPr>
        <w:t> сознательное отношение к вопросам личной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и безопасности окружающих</w:t>
      </w:r>
      <w:r w:rsidRPr="00247C5D">
        <w:rPr>
          <w:color w:val="111111"/>
          <w:sz w:val="28"/>
          <w:szCs w:val="28"/>
        </w:rPr>
        <w:t>, необходима планомерная, систематическая, профилактическая работа с детьми, проводимая в самой приемлемой для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игровой форме</w:t>
      </w:r>
      <w:r w:rsidRPr="00247C5D">
        <w:rPr>
          <w:color w:val="111111"/>
          <w:sz w:val="28"/>
          <w:szCs w:val="28"/>
        </w:rPr>
        <w:t>, которая тесно переплетается с познавательным процессом.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Работа по реализации образовательной области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47C5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Безопасность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47C5D">
        <w:rPr>
          <w:color w:val="111111"/>
          <w:sz w:val="28"/>
          <w:szCs w:val="28"/>
        </w:rPr>
        <w:t> не должна выделяться в самостоятельный раздел, а должна входить во все разделы и направления работы. Она должна включаться в непосредственно организованную деятельность, в совместную деятельность взрослого и ребенка, самостоятельную деятельность ребенка, в режимные моменты и проводиться не только воспитателями, но и всеми специалистами.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Обучая ребенка правилам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247C5D">
        <w:rPr>
          <w:color w:val="111111"/>
          <w:sz w:val="28"/>
          <w:szCs w:val="28"/>
        </w:rPr>
        <w:t>, ни в коем случае не пытайтесь его запугать. Этим вы не научите ребенка правильно вести себя в критической ситуации. Чрезмерное запугивание ребенка может угнетающе воздействовать на его психику и негативно сказаться на его будущем развитии. В силу этого наша задача - научить ребенка быть осторожным, но отнюдь не превратить его в паникера и труса. При общении с детьми специалисты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рекомендуют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Что не надо говорить.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1. Не разговаривай с незнакомыми людьми.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2. Кругом полно психов.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3. Тебя могут украсть.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4. Детям гулять в парках очень опасно.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lastRenderedPageBreak/>
        <w:t>5. В наши дни никому нельзя доверять.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Вместо этого скажите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1. С незнакомыми людьми надо вести себя следующим образом.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2. Большинство людей заслуживают доверия, но.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3. С тобой ничего не случится, если.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4. Если кто-нибудь подойдет к тебе.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5. Ты можешь обратиться за помощью.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Какие же методы и приёмы эффективны в работе с детьми?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Конечно же, это разнообразные игры.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Вся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жизнь ребенка- дошкольника пронизана игрой</w:t>
      </w:r>
      <w:r w:rsidRPr="00247C5D">
        <w:rPr>
          <w:color w:val="111111"/>
          <w:sz w:val="28"/>
          <w:szCs w:val="28"/>
        </w:rPr>
        <w:t>, только так он готов открыть себя миру и мир для себя. Рано ожидать от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247C5D">
        <w:rPr>
          <w:color w:val="111111"/>
          <w:sz w:val="28"/>
          <w:szCs w:val="28"/>
        </w:rPr>
        <w:t>, чтобы они сами находили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безопасное</w:t>
      </w:r>
      <w:r w:rsidRPr="00247C5D">
        <w:rPr>
          <w:color w:val="111111"/>
          <w:sz w:val="28"/>
          <w:szCs w:val="28"/>
        </w:rPr>
        <w:t> решение в той или иной ситуации. Это решение им нужно подсказать.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Подсказать решение детям можно в ролевых играх-тренингах. Тренинги помогают ребёнку быть активным в приобретении знаний, осуществлять их накопление, углубление и систематизацию. Они активно развивают у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внимание</w:t>
      </w:r>
      <w:r w:rsidRPr="00247C5D">
        <w:rPr>
          <w:color w:val="111111"/>
          <w:sz w:val="28"/>
          <w:szCs w:val="28"/>
        </w:rPr>
        <w:t>, выдержку, бережное отношение к своей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и здоровью</w:t>
      </w:r>
      <w:r w:rsidRPr="00247C5D">
        <w:rPr>
          <w:color w:val="111111"/>
          <w:sz w:val="28"/>
          <w:szCs w:val="28"/>
        </w:rPr>
        <w:t>, ответственность за поступки, самостоятельность в выборе действия и вариативность мышления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(быстро и правильно подобрать необходимые способы помощи)</w:t>
      </w:r>
      <w:r w:rsidRPr="00247C5D">
        <w:rPr>
          <w:color w:val="111111"/>
          <w:sz w:val="28"/>
          <w:szCs w:val="28"/>
        </w:rPr>
        <w:t>. А положительная оценка со стороны других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47C5D">
        <w:rPr>
          <w:color w:val="111111"/>
          <w:sz w:val="28"/>
          <w:szCs w:val="28"/>
        </w:rPr>
        <w:t> и взрослого позволяет утверждаться в правильности понимания норм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Примером такой игры может быть игра "Незнакомец".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Основная цель</w:t>
      </w:r>
      <w:r w:rsidRPr="00247C5D">
        <w:rPr>
          <w:color w:val="111111"/>
          <w:sz w:val="28"/>
          <w:szCs w:val="28"/>
        </w:rPr>
        <w:t>: Умение отвечать отказом "Я Вас не знаю" на обращение незнакомого,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«чужого»</w:t>
      </w:r>
      <w:r w:rsidRPr="00247C5D">
        <w:rPr>
          <w:color w:val="111111"/>
          <w:sz w:val="28"/>
          <w:szCs w:val="28"/>
        </w:rPr>
        <w:t> взрослого.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Для проигрывания могут быть предложены сюжеты, в которых взрослый незнакомец может попросить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что-то донести до квартиры;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что-нибудь найти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выпавший ключ)</w:t>
      </w:r>
      <w:r w:rsidRPr="00247C5D">
        <w:rPr>
          <w:color w:val="111111"/>
          <w:sz w:val="28"/>
          <w:szCs w:val="28"/>
        </w:rPr>
        <w:t>;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что-либо показать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где находится аптеку, магазин и т. д.)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проводить к родителям и т. д.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Сюжет игры может разыгрываться с игрушками как игра-драматизация или режиссерская игра, а может и как сюжетно-ролевая с использованием элементов костюмов.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lastRenderedPageBreak/>
        <w:t>Выбор содержания игры необходимо согласовывать с лексической темой.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 работе с детьми можно использовать игровые тренинги с телефоном для усвоения номеров телефонов служб помощи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(пожарная, скорая помощь, милиция)</w:t>
      </w:r>
      <w:r w:rsidRPr="00247C5D">
        <w:rPr>
          <w:color w:val="111111"/>
          <w:sz w:val="28"/>
          <w:szCs w:val="28"/>
        </w:rPr>
        <w:t> и правил ведения диалога, поведения в конкретных опасных ситуациях. Воспитатель озвучивает детям проблемную ситуацию, а дети набирают нужный номер и сообщают о случившемся.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247C5D">
        <w:rPr>
          <w:color w:val="111111"/>
          <w:sz w:val="28"/>
          <w:szCs w:val="28"/>
        </w:rPr>
        <w:t>: Маша, ты осталась дома одна, смотришь телевизор, он загорелся. Что ты будешь делать?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Или, Ваня, ты остался дома с бабушкой, вдруг ей стало плохо - сильно заболела голова. Она просит тебя вызвать скорую помощь.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Для младших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247C5D">
        <w:rPr>
          <w:color w:val="111111"/>
          <w:sz w:val="28"/>
          <w:szCs w:val="28"/>
        </w:rPr>
        <w:t> - это могут быть игры с куклами (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«Кукла потерялась»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«Куклу угощает конфетой чужой дядя»</w:t>
      </w:r>
      <w:r w:rsidRPr="00247C5D">
        <w:rPr>
          <w:color w:val="111111"/>
          <w:sz w:val="28"/>
          <w:szCs w:val="28"/>
        </w:rPr>
        <w:t> и т. д.).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 xml:space="preserve">Для закрепления полученных знаний можно использовать в работе с детьми и подвижные игры. Приведу примеры </w:t>
      </w:r>
      <w:proofErr w:type="gramStart"/>
      <w:r w:rsidRPr="00247C5D">
        <w:rPr>
          <w:color w:val="111111"/>
          <w:sz w:val="28"/>
          <w:szCs w:val="28"/>
        </w:rPr>
        <w:t>игр</w:t>
      </w:r>
      <w:proofErr w:type="gramEnd"/>
      <w:r w:rsidRPr="00247C5D">
        <w:rPr>
          <w:color w:val="111111"/>
          <w:sz w:val="28"/>
          <w:szCs w:val="28"/>
        </w:rPr>
        <w:t xml:space="preserve"> связанных с содержанием работы по ознакомлению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247C5D">
        <w:rPr>
          <w:color w:val="111111"/>
          <w:sz w:val="28"/>
          <w:szCs w:val="28"/>
        </w:rPr>
        <w:t> с правилами дорожного движения.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 младшем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247C5D">
        <w:rPr>
          <w:color w:val="111111"/>
          <w:sz w:val="28"/>
          <w:szCs w:val="28"/>
        </w:rPr>
        <w:t> можно использовать хорошо знакомые игры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«Цветные автомобили»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  <w:r w:rsidRPr="00247C5D">
        <w:rPr>
          <w:color w:val="111111"/>
          <w:sz w:val="28"/>
          <w:szCs w:val="28"/>
        </w:rPr>
        <w:t> и такие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247C5D">
        <w:rPr>
          <w:color w:val="111111"/>
          <w:sz w:val="28"/>
          <w:szCs w:val="28"/>
        </w:rPr>
        <w:t>: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«Машины»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«Трамвай»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47C5D">
        <w:rPr>
          <w:color w:val="111111"/>
          <w:sz w:val="28"/>
          <w:szCs w:val="28"/>
        </w:rPr>
        <w:t>: Учить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двигаться парами</w:t>
      </w:r>
      <w:r w:rsidRPr="00247C5D">
        <w:rPr>
          <w:color w:val="111111"/>
          <w:sz w:val="28"/>
          <w:szCs w:val="28"/>
        </w:rPr>
        <w:t>, согласовывая свои движения с движениями других играющих; учить их распознавать цвета светофора и в соответствии с ними менять движение.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Детям старшего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47C5D">
        <w:rPr>
          <w:color w:val="111111"/>
          <w:sz w:val="28"/>
          <w:szCs w:val="28"/>
        </w:rPr>
        <w:t> можно предложить игру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247C5D">
        <w:rPr>
          <w:color w:val="111111"/>
          <w:sz w:val="28"/>
          <w:szCs w:val="28"/>
        </w:rPr>
        <w:t>.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47C5D">
        <w:rPr>
          <w:color w:val="111111"/>
          <w:sz w:val="28"/>
          <w:szCs w:val="28"/>
        </w:rPr>
        <w:t>: закрепление знаний сигналов светофора, развитие произвольного внимания, самоконтроля.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Дети делятся на две команды. На зелёный сигнал светофора, все маршируют на месте, на жёлтый - хлопают в ладоши, на красный - стоят неподвижно. Тот, кто перепутал сигнал, делает шаг назад.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Игра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«Повороты»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Дети строятся в шеренгу лицом к воспитателю. Можно раздать детям рули. У воспитателя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знаки</w:t>
      </w:r>
      <w:r w:rsidRPr="00247C5D">
        <w:rPr>
          <w:color w:val="111111"/>
          <w:sz w:val="28"/>
          <w:szCs w:val="28"/>
        </w:rPr>
        <w:t>: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прямо»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направо»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налево»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247C5D">
        <w:rPr>
          <w:color w:val="111111"/>
          <w:sz w:val="28"/>
          <w:szCs w:val="28"/>
        </w:rPr>
        <w:t>: Если воспитатель показывает знак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прямо»</w:t>
      </w:r>
      <w:r w:rsidRPr="00247C5D">
        <w:rPr>
          <w:color w:val="111111"/>
          <w:sz w:val="28"/>
          <w:szCs w:val="28"/>
        </w:rPr>
        <w:t>, то дети делают один шаг вперед, если знак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направо»</w:t>
      </w:r>
      <w:r w:rsidRPr="00247C5D">
        <w:rPr>
          <w:color w:val="111111"/>
          <w:sz w:val="28"/>
          <w:szCs w:val="28"/>
        </w:rPr>
        <w:t> - дети, имитируя поворот руля, поворачивают направо, если знак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налево»</w:t>
      </w:r>
      <w:r w:rsidRPr="00247C5D">
        <w:rPr>
          <w:color w:val="111111"/>
          <w:sz w:val="28"/>
          <w:szCs w:val="28"/>
        </w:rPr>
        <w:t> - дети, имитируя поворот руля, поворачивают налево.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lastRenderedPageBreak/>
        <w:t>Содержание этой игры направлено не только на закрепление знаний о знаках дорожного движения, но и умение ориентироваться в пространстве, таким образом, её можно использовать как обучающую в НОД по ФЭМП, физической культуре, как физкультминутку и как подвижную игру в совместной деятельности.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Интересной, на мой взгляд, является и игра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«Жесты регулировщика»</w:t>
      </w:r>
      <w:r w:rsidRPr="00247C5D">
        <w:rPr>
          <w:color w:val="111111"/>
          <w:sz w:val="28"/>
          <w:szCs w:val="28"/>
        </w:rPr>
        <w:t>. Дети встают в круг. По сигналу педагога дети под музыкальное сопровождение или под звучание бубна передают жезл по кругу.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Подаётся команда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«Красный сигнал»</w:t>
      </w:r>
      <w:r w:rsidRPr="00247C5D">
        <w:rPr>
          <w:color w:val="111111"/>
          <w:sz w:val="28"/>
          <w:szCs w:val="28"/>
        </w:rPr>
        <w:t> - у кого оказался в этот момент в руках жезл, демонстрирует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«Красный сигнал»</w:t>
      </w:r>
      <w:r w:rsidRPr="00247C5D">
        <w:rPr>
          <w:color w:val="111111"/>
          <w:sz w:val="28"/>
          <w:szCs w:val="28"/>
        </w:rPr>
        <w:t>, т. е. поднимает руку с жезлом вверх, если играющий справился с заданием правильно, он продолжает играть. Не справился – выбывает из игры. Игра продолжается до тех пор, пока большинство из играющих не примут участие в игре, то есть покажут сигналы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«красный»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«желтый»</w:t>
      </w:r>
      <w:r w:rsidRPr="00247C5D">
        <w:rPr>
          <w:color w:val="111111"/>
          <w:sz w:val="28"/>
          <w:szCs w:val="28"/>
        </w:rPr>
        <w:t> (рука с жезлом выводится вперед,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«зеленый»</w:t>
      </w:r>
      <w:r w:rsidRPr="00247C5D">
        <w:rPr>
          <w:color w:val="111111"/>
          <w:sz w:val="28"/>
          <w:szCs w:val="28"/>
        </w:rPr>
        <w:t>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(рука с жезлом отводится в сторону)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Игра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«К своим знакам»</w:t>
      </w:r>
      <w:r w:rsidRPr="00247C5D">
        <w:rPr>
          <w:color w:val="111111"/>
          <w:sz w:val="28"/>
          <w:szCs w:val="28"/>
        </w:rPr>
        <w:t>. В обручи раскладываются три дорожных знака и размещаются в разных концах площадки или группы. Детям воспитатель раздаёт аналогичные знаки. Под музыку или под звучание бубна дети двигаются по площадки. По сигналу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свой знак ищи!»</w:t>
      </w:r>
      <w:r w:rsidRPr="00247C5D">
        <w:rPr>
          <w:color w:val="111111"/>
          <w:sz w:val="28"/>
          <w:szCs w:val="28"/>
        </w:rPr>
        <w:t> дети собираются около обруча со своим знаком. Аналогичную игру можно провести с видами транспорта, а с младшими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247C5D">
        <w:rPr>
          <w:color w:val="111111"/>
          <w:sz w:val="28"/>
          <w:szCs w:val="28"/>
        </w:rPr>
        <w:t> с сигналами светофора.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 работе с детьми по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формированию основ безопасной </w:t>
      </w:r>
      <w:r w:rsidR="00BF6D02"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жизнедеятельности</w:t>
      </w:r>
      <w:r w:rsidR="00BF6D02" w:rsidRPr="00247C5D">
        <w:rPr>
          <w:color w:val="111111"/>
          <w:sz w:val="28"/>
          <w:szCs w:val="28"/>
        </w:rPr>
        <w:t xml:space="preserve"> невозможно</w:t>
      </w:r>
      <w:r w:rsidRPr="00247C5D">
        <w:rPr>
          <w:color w:val="111111"/>
          <w:sz w:val="28"/>
          <w:szCs w:val="28"/>
        </w:rPr>
        <w:t xml:space="preserve"> обойтись бессловесных игр.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247C5D">
        <w:rPr>
          <w:color w:val="111111"/>
          <w:sz w:val="28"/>
          <w:szCs w:val="28"/>
        </w:rPr>
        <w:t>: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Воспитатель задаёт вопросы, а дети, если согласны,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отвечают</w:t>
      </w:r>
      <w:r w:rsidRPr="00247C5D">
        <w:rPr>
          <w:color w:val="111111"/>
          <w:sz w:val="28"/>
          <w:szCs w:val="28"/>
        </w:rPr>
        <w:t>: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друзья!»</w:t>
      </w:r>
      <w:r w:rsidRPr="00247C5D">
        <w:rPr>
          <w:color w:val="111111"/>
          <w:sz w:val="28"/>
          <w:szCs w:val="28"/>
        </w:rPr>
        <w:t>, если не согласны - хлопают в ладоши или топают ногами.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Кто из вас заметил дым, набирает 01?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Кто забыл вчера из вас отключить в квартире газ?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Кто свечей не зажигает, и другим не разрешает?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Красный отблеск пробежал, кто со спичками играл?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Дым, увидев, не зевая, кто пожарных вызывает?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Дым столбом поднялся вдруг, кто не выключил утюг?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Правила, кто точно знает, и всегда их соблюдает?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Игра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Например, с использованием стихотворения С. Михалкова.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lastRenderedPageBreak/>
        <w:t xml:space="preserve">Если свет </w:t>
      </w:r>
      <w:proofErr w:type="spellStart"/>
      <w:r w:rsidRPr="00247C5D">
        <w:rPr>
          <w:color w:val="111111"/>
          <w:sz w:val="28"/>
          <w:szCs w:val="28"/>
        </w:rPr>
        <w:t>зажёгся</w:t>
      </w:r>
      <w:proofErr w:type="spellEnd"/>
      <w:r w:rsidRPr="00247C5D">
        <w:rPr>
          <w:color w:val="111111"/>
          <w:sz w:val="28"/>
          <w:szCs w:val="28"/>
        </w:rPr>
        <w:t xml:space="preserve"> красный,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Значит, двигаться….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(опасно)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Свет зелёный говорит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"Проходите, путь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(открыт)</w:t>
      </w:r>
      <w:r w:rsidRPr="00247C5D">
        <w:rPr>
          <w:color w:val="111111"/>
          <w:sz w:val="28"/>
          <w:szCs w:val="28"/>
        </w:rPr>
        <w:t>".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Жёлтый свет - предупрежденье -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 xml:space="preserve">Жди сигнала </w:t>
      </w:r>
      <w:proofErr w:type="gramStart"/>
      <w:r w:rsidRPr="00247C5D">
        <w:rPr>
          <w:color w:val="111111"/>
          <w:sz w:val="28"/>
          <w:szCs w:val="28"/>
        </w:rPr>
        <w:t>для….</w:t>
      </w:r>
      <w:proofErr w:type="gramEnd"/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(движенья)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Словесная игра с мячом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«Как тебя зовут»</w:t>
      </w:r>
      <w:r w:rsidRPr="00247C5D">
        <w:rPr>
          <w:color w:val="111111"/>
          <w:sz w:val="28"/>
          <w:szCs w:val="28"/>
        </w:rPr>
        <w:t> в младшем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247C5D">
        <w:rPr>
          <w:color w:val="111111"/>
          <w:sz w:val="28"/>
          <w:szCs w:val="28"/>
        </w:rPr>
        <w:t>, а для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старшего возраста можно усложнить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«Как тебя зовут, и где ты живёшь?»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Можно использовать в работе всем знакомую игру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 – несъедобное»</w:t>
      </w:r>
      <w:r w:rsidRPr="00247C5D">
        <w:rPr>
          <w:color w:val="111111"/>
          <w:sz w:val="28"/>
          <w:szCs w:val="28"/>
        </w:rPr>
        <w:t xml:space="preserve"> на закрепление </w:t>
      </w:r>
      <w:proofErr w:type="spellStart"/>
      <w:r w:rsidRPr="00247C5D">
        <w:rPr>
          <w:color w:val="111111"/>
          <w:sz w:val="28"/>
          <w:szCs w:val="28"/>
        </w:rPr>
        <w:t>съёдобных</w:t>
      </w:r>
      <w:proofErr w:type="spellEnd"/>
      <w:r w:rsidRPr="00247C5D">
        <w:rPr>
          <w:color w:val="111111"/>
          <w:sz w:val="28"/>
          <w:szCs w:val="28"/>
        </w:rPr>
        <w:t xml:space="preserve"> и ядовитых ягод, грибов.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 xml:space="preserve">А </w:t>
      </w:r>
      <w:proofErr w:type="gramStart"/>
      <w:r w:rsidRPr="00247C5D">
        <w:rPr>
          <w:color w:val="111111"/>
          <w:sz w:val="28"/>
          <w:szCs w:val="28"/>
        </w:rPr>
        <w:t>так же</w:t>
      </w:r>
      <w:proofErr w:type="gramEnd"/>
      <w:r w:rsidRPr="00247C5D">
        <w:rPr>
          <w:color w:val="111111"/>
          <w:sz w:val="28"/>
          <w:szCs w:val="28"/>
        </w:rPr>
        <w:t xml:space="preserve"> игру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«Хорошо - плохо»</w:t>
      </w:r>
      <w:r w:rsidRPr="00247C5D">
        <w:rPr>
          <w:color w:val="111111"/>
          <w:sz w:val="28"/>
          <w:szCs w:val="28"/>
        </w:rPr>
        <w:t>, где например детьми выявляются полезные свойства огня и его опасные последствия.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Игра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«Можно – нельзя»</w:t>
      </w:r>
      <w:r w:rsidRPr="00247C5D">
        <w:rPr>
          <w:color w:val="111111"/>
          <w:sz w:val="28"/>
          <w:szCs w:val="28"/>
        </w:rPr>
        <w:t> - детям словесно предлагается ситуация, а они оценивают можно так поступать или нельзя. Игру можно проводить с мячом, с условными сигналами, например зелёный кружок можно, красный - нельзя или с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движениями</w:t>
      </w:r>
      <w:r w:rsidRPr="00247C5D">
        <w:rPr>
          <w:color w:val="111111"/>
          <w:sz w:val="28"/>
          <w:szCs w:val="28"/>
        </w:rPr>
        <w:t>: можно – дети хлопают в ладоши, нельзя – топают.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Приведу пример ситуаций по теме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«Ребёнок и другие люди»</w:t>
      </w:r>
      <w:r w:rsidRPr="00247C5D">
        <w:rPr>
          <w:color w:val="111111"/>
          <w:sz w:val="28"/>
          <w:szCs w:val="28"/>
        </w:rPr>
        <w:t>: Воспитатель сообщает детям, что они остались одни дома (открывать дверь слесарю; открывать дверь бабушке; говорить, что родителей нет дома; рассказывать, когда придут родители и т. п.)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Игра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«Опасно - не опасно»</w:t>
      </w:r>
      <w:r w:rsidRPr="00247C5D">
        <w:rPr>
          <w:color w:val="111111"/>
          <w:sz w:val="28"/>
          <w:szCs w:val="28"/>
        </w:rPr>
        <w:t>, проводится по типу игры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«Можно – нельзя»</w:t>
      </w:r>
      <w:r w:rsidRPr="00247C5D">
        <w:rPr>
          <w:color w:val="111111"/>
          <w:sz w:val="28"/>
          <w:szCs w:val="28"/>
        </w:rPr>
        <w:t>. Её можно применять при ознакомлении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ПДД</w:t>
      </w:r>
      <w:r w:rsidRPr="00247C5D">
        <w:rPr>
          <w:color w:val="111111"/>
          <w:sz w:val="28"/>
          <w:szCs w:val="28"/>
        </w:rPr>
        <w:t>, с причинами пожара, с опасными предметами дома, при ознакомлении с правилами поведения в природе.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Игра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«Опасные соседи»</w:t>
      </w:r>
      <w:r w:rsidRPr="00247C5D">
        <w:rPr>
          <w:color w:val="111111"/>
          <w:sz w:val="28"/>
          <w:szCs w:val="28"/>
        </w:rPr>
        <w:t>, рекомендуется для использования в работе с детьми старшего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47C5D">
        <w:rPr>
          <w:color w:val="111111"/>
          <w:sz w:val="28"/>
          <w:szCs w:val="28"/>
        </w:rPr>
        <w:t>. Проводится с мячом. Воспитатель называет предметы быта, а дети, возвращая мяч, дают определение какой это предмет? - колющий, режущий, пожароопасный, горячий.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Например, иголка – колющая, спички - пожароопасные, нож - режущий, вилка - колющая, чайник - горячий и т. п. Одновременно отрабатывается умение </w:t>
      </w:r>
      <w:r w:rsidR="00BF6D02"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BF6D02" w:rsidRPr="00247C5D">
        <w:rPr>
          <w:color w:val="111111"/>
          <w:sz w:val="28"/>
          <w:szCs w:val="28"/>
        </w:rPr>
        <w:t xml:space="preserve"> согласовывать</w:t>
      </w:r>
      <w:r w:rsidRPr="00247C5D">
        <w:rPr>
          <w:color w:val="111111"/>
          <w:sz w:val="28"/>
          <w:szCs w:val="28"/>
        </w:rPr>
        <w:t xml:space="preserve"> существительное с прилагательным.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Незаменимы в работе с детьми по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основ безопасности жизнедеятельности</w:t>
      </w:r>
      <w:r w:rsidRPr="00247C5D">
        <w:rPr>
          <w:color w:val="111111"/>
          <w:sz w:val="28"/>
          <w:szCs w:val="28"/>
        </w:rPr>
        <w:t> сюжетно-ролевые игры. С одной стороны, игра самостоятельный вид деятельности ребёнка, с другой необходимо воздействие взрослых, чтобы игра стала его первой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«школой»</w:t>
      </w:r>
      <w:r w:rsidRPr="00247C5D">
        <w:rPr>
          <w:color w:val="111111"/>
          <w:sz w:val="28"/>
          <w:szCs w:val="28"/>
        </w:rPr>
        <w:t>, средством воспитания и обучения. Сделать игру средством воспитания, значит повлиять на её содержание. Для этого воспитатель должен уметь включать в игры проблемные ситуации, которые позволят смоделировать различные ситуации и дадут возможность детям применить на практике полученные знания по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основам безопасной жизнедеятельности</w:t>
      </w:r>
      <w:r w:rsidRPr="00247C5D">
        <w:rPr>
          <w:color w:val="111111"/>
          <w:sz w:val="28"/>
          <w:szCs w:val="28"/>
        </w:rPr>
        <w:t>. Свобода игровой деятельности предполагает, что в ней ребёнок чаще, чем в реальной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247C5D">
        <w:rPr>
          <w:color w:val="111111"/>
          <w:sz w:val="28"/>
          <w:szCs w:val="28"/>
        </w:rPr>
        <w:t>, ставится в условия, когда он должен сделать самостоятельный выбор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(как ему 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поступить)</w:t>
      </w:r>
      <w:r w:rsidRPr="00247C5D">
        <w:rPr>
          <w:color w:val="111111"/>
          <w:sz w:val="28"/>
          <w:szCs w:val="28"/>
        </w:rPr>
        <w:t>. Многократное повторение в игре способов выхода из опасных ситуаций позволит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 навык безопасного поведения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С этой целью в младшем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247C5D">
        <w:rPr>
          <w:color w:val="111111"/>
          <w:sz w:val="28"/>
          <w:szCs w:val="28"/>
        </w:rPr>
        <w:t>, могут быть использованы игры следующей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тематики</w:t>
      </w:r>
      <w:r w:rsidRPr="00247C5D">
        <w:rPr>
          <w:color w:val="111111"/>
          <w:sz w:val="28"/>
          <w:szCs w:val="28"/>
        </w:rPr>
        <w:t>: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«Автобус»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«Пассажиры»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Какие же проблемные ситуации можно использовать? Например, в игре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247C5D">
        <w:rPr>
          <w:color w:val="111111"/>
          <w:sz w:val="28"/>
          <w:szCs w:val="28"/>
        </w:rPr>
        <w:t xml:space="preserve"> - в дверь позвонил незнакомый человек, мама забыла на плите </w:t>
      </w:r>
      <w:proofErr w:type="gramStart"/>
      <w:r w:rsidRPr="00247C5D">
        <w:rPr>
          <w:color w:val="111111"/>
          <w:sz w:val="28"/>
          <w:szCs w:val="28"/>
        </w:rPr>
        <w:t>кашу</w:t>
      </w:r>
      <w:proofErr w:type="gramEnd"/>
      <w:r w:rsidRPr="00247C5D">
        <w:rPr>
          <w:color w:val="111111"/>
          <w:sz w:val="28"/>
          <w:szCs w:val="28"/>
        </w:rPr>
        <w:t xml:space="preserve"> и она загорелась, дочка потерялась и др.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 старшем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247C5D">
        <w:rPr>
          <w:color w:val="111111"/>
          <w:sz w:val="28"/>
          <w:szCs w:val="28"/>
        </w:rPr>
        <w:t> помимо перечисленных сюжетно-ролевых игр можно предложить следующие сюжеты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«Служба спасения»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«Пожарные»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«Мы – водители»</w:t>
      </w:r>
      <w:r w:rsidRPr="00247C5D">
        <w:rPr>
          <w:color w:val="111111"/>
          <w:sz w:val="28"/>
          <w:szCs w:val="28"/>
        </w:rPr>
        <w:t>, </w:t>
      </w:r>
      <w:r w:rsidRPr="00247C5D">
        <w:rPr>
          <w:i/>
          <w:iCs/>
          <w:color w:val="111111"/>
          <w:sz w:val="28"/>
          <w:szCs w:val="28"/>
          <w:bdr w:val="none" w:sz="0" w:space="0" w:color="auto" w:frame="1"/>
        </w:rPr>
        <w:t>«ГИБДД»</w:t>
      </w:r>
      <w:r w:rsidRPr="00247C5D">
        <w:rPr>
          <w:color w:val="111111"/>
          <w:sz w:val="28"/>
          <w:szCs w:val="28"/>
        </w:rPr>
        <w:t> и др.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Таким образом, можно сделать вывод, что возможности всех видов игр чрезвычайно велики. Взрослым важно реализовать их так, чтобы не нарушить естественный ход игры, но, тем не менее, достичь поставленной цели, в данном случае научить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безопасному поведению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 воспитании сознательного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у детей</w:t>
      </w:r>
      <w:r w:rsidRPr="00247C5D">
        <w:rPr>
          <w:color w:val="111111"/>
          <w:sz w:val="28"/>
          <w:szCs w:val="28"/>
        </w:rPr>
        <w:t> немало важную роль играют союзники – родители.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 xml:space="preserve">Цель работы </w:t>
      </w:r>
      <w:r w:rsidR="00BF6D02" w:rsidRPr="00247C5D">
        <w:rPr>
          <w:color w:val="111111"/>
          <w:sz w:val="28"/>
          <w:szCs w:val="28"/>
        </w:rPr>
        <w:t>с родителями</w:t>
      </w:r>
      <w:r w:rsidRPr="00247C5D">
        <w:rPr>
          <w:color w:val="111111"/>
          <w:sz w:val="28"/>
          <w:szCs w:val="28"/>
        </w:rPr>
        <w:t xml:space="preserve"> — объяснить актуальность, важность проблемы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детей</w:t>
      </w:r>
      <w:r w:rsidRPr="00247C5D">
        <w:rPr>
          <w:color w:val="111111"/>
          <w:sz w:val="28"/>
          <w:szCs w:val="28"/>
        </w:rPr>
        <w:t>, повысить образовательный уровень родителей по данной проблеме, обозначить круг правил, с которыми необходимо знакомить прежде всего в семье.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В работе с родителями необходимо использовать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</w:t>
      </w:r>
      <w:r w:rsidRPr="00247C5D">
        <w:rPr>
          <w:color w:val="111111"/>
          <w:sz w:val="28"/>
          <w:szCs w:val="28"/>
        </w:rPr>
        <w:t>-аналитическое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направление</w:t>
      </w:r>
      <w:r w:rsidRPr="00247C5D">
        <w:rPr>
          <w:color w:val="111111"/>
          <w:sz w:val="28"/>
          <w:szCs w:val="28"/>
        </w:rPr>
        <w:t>: проведение опросов. анкетирование родителей; познавательное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направление</w:t>
      </w:r>
      <w:r w:rsidRPr="00247C5D">
        <w:rPr>
          <w:color w:val="111111"/>
          <w:sz w:val="28"/>
          <w:szCs w:val="28"/>
        </w:rPr>
        <w:t>: родительские собрания, семинары-практикумы; наглядно-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информационное направление</w:t>
      </w:r>
      <w:r w:rsidRPr="00247C5D">
        <w:rPr>
          <w:color w:val="111111"/>
          <w:sz w:val="28"/>
          <w:szCs w:val="28"/>
        </w:rPr>
        <w:t>: организация дней открытых дверей, открытый просмотр занятий и других видов деятельности,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информация на стенде</w:t>
      </w:r>
      <w:r w:rsidRPr="00247C5D">
        <w:rPr>
          <w:color w:val="111111"/>
          <w:sz w:val="28"/>
          <w:szCs w:val="28"/>
        </w:rPr>
        <w:t>, папки-передвижки, разработка памяток; досуговое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направление</w:t>
      </w:r>
      <w:r w:rsidRPr="00247C5D">
        <w:rPr>
          <w:color w:val="111111"/>
          <w:sz w:val="28"/>
          <w:szCs w:val="28"/>
        </w:rPr>
        <w:t>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Необходимо постараться уберечь малышей от возможных опасностей, помочь им, показать пример, научить правильно и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</w:t>
      </w:r>
      <w:r w:rsidRPr="00247C5D">
        <w:rPr>
          <w:color w:val="111111"/>
          <w:sz w:val="28"/>
          <w:szCs w:val="28"/>
        </w:rPr>
        <w:t> вести себя в транспорте, в общественных местах, на улице, дома, в общении с незнакомыми людьми.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Каждый навык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247C5D">
        <w:rPr>
          <w:color w:val="111111"/>
          <w:sz w:val="28"/>
          <w:szCs w:val="28"/>
        </w:rPr>
        <w:t> поведения отрабатывается постепенно. Проверяйте, усвоил ли ребенок сказанное вами. Выясняйте, что оказалось непонятным. Уже подчеркивалось, что соблюдение правил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47C5D">
        <w:rPr>
          <w:color w:val="111111"/>
          <w:sz w:val="28"/>
          <w:szCs w:val="28"/>
        </w:rPr>
        <w:t> должно быть доведено до автоматизма. Только тогда гарантируется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 ребенка</w:t>
      </w:r>
      <w:r w:rsidRPr="00247C5D">
        <w:rPr>
          <w:color w:val="111111"/>
          <w:sz w:val="28"/>
          <w:szCs w:val="28"/>
        </w:rPr>
        <w:t>.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 xml:space="preserve">Итак, можно сделать выводы, что для проведения </w:t>
      </w:r>
      <w:r w:rsidR="00247C5D" w:rsidRPr="00247C5D">
        <w:rPr>
          <w:color w:val="111111"/>
          <w:sz w:val="28"/>
          <w:szCs w:val="28"/>
        </w:rPr>
        <w:t>занятия</w:t>
      </w:r>
      <w:r w:rsidRPr="00247C5D">
        <w:rPr>
          <w:color w:val="111111"/>
          <w:sz w:val="28"/>
          <w:szCs w:val="28"/>
        </w:rPr>
        <w:t xml:space="preserve"> по “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Основам безопасности жизнедеятельности дошкольников”</w:t>
      </w:r>
      <w:r w:rsidRPr="00247C5D">
        <w:rPr>
          <w:color w:val="111111"/>
          <w:sz w:val="28"/>
          <w:szCs w:val="28"/>
        </w:rPr>
        <w:t>, можно использовать разнообразные методические </w:t>
      </w:r>
      <w:r w:rsidRPr="00247C5D">
        <w:rPr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247C5D">
        <w:rPr>
          <w:color w:val="111111"/>
          <w:sz w:val="28"/>
          <w:szCs w:val="28"/>
        </w:rPr>
        <w:t>: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беседы,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эксперименты,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lastRenderedPageBreak/>
        <w:t>• тренинги,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наглядность,</w:t>
      </w:r>
    </w:p>
    <w:p w:rsidR="00035FD2" w:rsidRPr="00247C5D" w:rsidRDefault="00035FD2" w:rsidP="00247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сюжеты из </w:t>
      </w:r>
      <w:r w:rsidRPr="00247C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247C5D">
        <w:rPr>
          <w:color w:val="111111"/>
          <w:sz w:val="28"/>
          <w:szCs w:val="28"/>
        </w:rPr>
        <w:t>,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художественные произведения,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игры,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• рисование на различные темы.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Каждому нужно знать правила поведения в экстремальных ситуациях и научиться самостоятельно, принимать решения и тогда не случиться беды.</w:t>
      </w:r>
    </w:p>
    <w:p w:rsidR="00035FD2" w:rsidRPr="00247C5D" w:rsidRDefault="00035FD2" w:rsidP="00247C5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47C5D">
        <w:rPr>
          <w:color w:val="111111"/>
          <w:sz w:val="28"/>
          <w:szCs w:val="28"/>
        </w:rPr>
        <w:t>Но нужно помнить, что главное – это личный пример родителей, воспитателей и просто взрослых людей.</w:t>
      </w:r>
    </w:p>
    <w:p w:rsidR="001A69D3" w:rsidRDefault="001A69D3" w:rsidP="00BF6D02">
      <w:pPr>
        <w:jc w:val="both"/>
      </w:pPr>
    </w:p>
    <w:sectPr w:rsidR="001A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4"/>
    <w:rsid w:val="00035FD2"/>
    <w:rsid w:val="00136994"/>
    <w:rsid w:val="001A69D3"/>
    <w:rsid w:val="00247C5D"/>
    <w:rsid w:val="005B08BC"/>
    <w:rsid w:val="00BF6D02"/>
    <w:rsid w:val="00C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F63A"/>
  <w15:chartTrackingRefBased/>
  <w15:docId w15:val="{B253F310-7ACB-45B5-A73D-05304294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Sad88</cp:lastModifiedBy>
  <cp:revision>6</cp:revision>
  <dcterms:created xsi:type="dcterms:W3CDTF">2019-04-14T10:03:00Z</dcterms:created>
  <dcterms:modified xsi:type="dcterms:W3CDTF">2023-11-27T13:55:00Z</dcterms:modified>
</cp:coreProperties>
</file>