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5F0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244061" w:themeColor="accent1" w:themeShade="80"/>
          <w:sz w:val="22"/>
          <w:szCs w:val="22"/>
        </w:rPr>
      </w:pPr>
      <w:r w:rsidRPr="003C1318">
        <w:rPr>
          <w:noProof/>
          <w:color w:val="244061" w:themeColor="accent1" w:themeShade="80"/>
        </w:rPr>
        <w:drawing>
          <wp:anchor distT="0" distB="0" distL="114300" distR="114300" simplePos="0" relativeHeight="251659264" behindDoc="1" locked="0" layoutInCell="1" allowOverlap="1" wp14:anchorId="4371F1D0" wp14:editId="0556A42A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866775" cy="809625"/>
            <wp:effectExtent l="0" t="0" r="9525" b="9525"/>
            <wp:wrapTight wrapText="bothSides">
              <wp:wrapPolygon edited="0">
                <wp:start x="8070" y="0"/>
                <wp:lineTo x="5222" y="508"/>
                <wp:lineTo x="0" y="6099"/>
                <wp:lineTo x="0" y="13722"/>
                <wp:lineTo x="475" y="17280"/>
                <wp:lineTo x="6171" y="21346"/>
                <wp:lineTo x="7596" y="21346"/>
                <wp:lineTo x="13292" y="21346"/>
                <wp:lineTo x="14716" y="21346"/>
                <wp:lineTo x="20413" y="17280"/>
                <wp:lineTo x="20888" y="16264"/>
                <wp:lineTo x="21363" y="11181"/>
                <wp:lineTo x="21363" y="5591"/>
                <wp:lineTo x="16141" y="1016"/>
                <wp:lineTo x="12818" y="0"/>
                <wp:lineTo x="807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t="14745" r="5453" b="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18">
        <w:rPr>
          <w:rStyle w:val="a6"/>
          <w:color w:val="244061" w:themeColor="accent1" w:themeShade="80"/>
          <w:sz w:val="22"/>
          <w:szCs w:val="22"/>
        </w:rPr>
        <w:t>МИНИСТЕРСТВО ПРОСВЕЩЕНИЯ РОССИЙСКОЙ ФЕДЕРАЦИИ</w:t>
      </w:r>
    </w:p>
    <w:p w14:paraId="25793597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244061" w:themeColor="accent1" w:themeShade="80"/>
          <w:sz w:val="22"/>
          <w:szCs w:val="22"/>
        </w:rPr>
      </w:pPr>
      <w:r w:rsidRPr="003C1318">
        <w:rPr>
          <w:rStyle w:val="a6"/>
          <w:color w:val="244061" w:themeColor="accent1" w:themeShade="80"/>
          <w:sz w:val="22"/>
          <w:szCs w:val="22"/>
        </w:rPr>
        <w:t>УПРАВЛЕНИЕ ОБРАЗОВАНИЯ, СПОРТА И ФИЗИЧЕСКОЙ КУЛЬТУРЫ АДМИНИСТРАЦИИ Г.ОРЛА</w:t>
      </w:r>
    </w:p>
    <w:p w14:paraId="3609ADAF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22"/>
          <w:szCs w:val="22"/>
        </w:rPr>
      </w:pPr>
      <w:r w:rsidRPr="003C1318">
        <w:rPr>
          <w:rStyle w:val="a6"/>
          <w:color w:val="244061" w:themeColor="accent1" w:themeShade="80"/>
          <w:sz w:val="22"/>
          <w:szCs w:val="22"/>
        </w:rPr>
        <w:t xml:space="preserve">МУНИЦИПАЛЬНОЕ БЮДЖЕТНОЕ ДОШКОЛЬНОЕ ОБРАЗОВАТЕЛЬНОЕ УЧРЕЖДЕНИЕ «ДЕТСКИЙ САД № 48 КОМБИНИРОВАННОГО ВИДА» </w:t>
      </w:r>
    </w:p>
    <w:p w14:paraId="6969FC13" w14:textId="59597996" w:rsidR="0095309D" w:rsidRPr="003C1318" w:rsidRDefault="0095309D" w:rsidP="0022533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22"/>
          <w:szCs w:val="22"/>
        </w:rPr>
      </w:pPr>
      <w:r w:rsidRPr="003C1318">
        <w:rPr>
          <w:rStyle w:val="a6"/>
          <w:color w:val="244061" w:themeColor="accent1" w:themeShade="80"/>
          <w:sz w:val="22"/>
          <w:szCs w:val="22"/>
        </w:rPr>
        <w:t>ГОРОДА ОРЛА</w:t>
      </w:r>
    </w:p>
    <w:p w14:paraId="21F86029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rPr>
          <w:rStyle w:val="a6"/>
          <w:color w:val="244061" w:themeColor="accent1" w:themeShade="80"/>
          <w:sz w:val="22"/>
          <w:szCs w:val="22"/>
        </w:rPr>
      </w:pPr>
    </w:p>
    <w:p w14:paraId="508DD704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0"/>
          <w:szCs w:val="40"/>
        </w:rPr>
      </w:pPr>
      <w:r w:rsidRPr="003C1318">
        <w:rPr>
          <w:rStyle w:val="a6"/>
          <w:color w:val="244061" w:themeColor="accent1" w:themeShade="80"/>
          <w:sz w:val="40"/>
          <w:szCs w:val="40"/>
        </w:rPr>
        <w:t xml:space="preserve">ПЕДАГОГИЧЕСКИЙ ПРОЕКТ, </w:t>
      </w:r>
    </w:p>
    <w:p w14:paraId="6C7E9149" w14:textId="77777777" w:rsidR="0095309D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0"/>
          <w:szCs w:val="40"/>
        </w:rPr>
      </w:pPr>
      <w:r w:rsidRPr="003C1318">
        <w:rPr>
          <w:rStyle w:val="a6"/>
          <w:color w:val="244061" w:themeColor="accent1" w:themeShade="80"/>
          <w:sz w:val="40"/>
          <w:szCs w:val="40"/>
        </w:rPr>
        <w:t xml:space="preserve">посвященный Всероссийскому конкурсу </w:t>
      </w:r>
    </w:p>
    <w:p w14:paraId="4E989FBF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0"/>
          <w:szCs w:val="40"/>
        </w:rPr>
      </w:pPr>
      <w:r w:rsidRPr="003C1318">
        <w:rPr>
          <w:rStyle w:val="a6"/>
          <w:color w:val="244061" w:themeColor="accent1" w:themeShade="80"/>
          <w:sz w:val="40"/>
          <w:szCs w:val="40"/>
        </w:rPr>
        <w:t xml:space="preserve">(с Международным участием) педагогических проектов </w:t>
      </w:r>
    </w:p>
    <w:p w14:paraId="50353089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18"/>
          <w:szCs w:val="18"/>
        </w:rPr>
      </w:pPr>
    </w:p>
    <w:p w14:paraId="2393E2EB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0"/>
          <w:szCs w:val="40"/>
        </w:rPr>
      </w:pPr>
      <w:r w:rsidRPr="003C1318">
        <w:rPr>
          <w:rStyle w:val="a6"/>
          <w:color w:val="244061" w:themeColor="accent1" w:themeShade="80"/>
          <w:sz w:val="40"/>
          <w:szCs w:val="40"/>
        </w:rPr>
        <w:t>«Психолого-педагогическое сопровождение развития детей раннего возраста»</w:t>
      </w:r>
    </w:p>
    <w:p w14:paraId="7B752177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18"/>
          <w:szCs w:val="18"/>
        </w:rPr>
      </w:pPr>
    </w:p>
    <w:p w14:paraId="76FE770A" w14:textId="29BD2C4E" w:rsidR="007E6032" w:rsidRDefault="0095309D" w:rsidP="0022533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4"/>
          <w:szCs w:val="44"/>
        </w:rPr>
      </w:pPr>
      <w:r w:rsidRPr="003C1318">
        <w:rPr>
          <w:rStyle w:val="a6"/>
          <w:color w:val="244061" w:themeColor="accent1" w:themeShade="80"/>
          <w:sz w:val="40"/>
          <w:szCs w:val="40"/>
        </w:rPr>
        <w:t xml:space="preserve"> на тему: «</w:t>
      </w:r>
      <w:r>
        <w:rPr>
          <w:rStyle w:val="a6"/>
          <w:color w:val="244061" w:themeColor="accent1" w:themeShade="80"/>
          <w:sz w:val="40"/>
          <w:szCs w:val="40"/>
        </w:rPr>
        <w:t>В ГОСТЯХ У СКАЗКИ</w:t>
      </w:r>
      <w:r w:rsidRPr="003C1318">
        <w:rPr>
          <w:rStyle w:val="a6"/>
          <w:color w:val="244061" w:themeColor="accent1" w:themeShade="80"/>
          <w:sz w:val="40"/>
          <w:szCs w:val="40"/>
        </w:rPr>
        <w:t>»</w:t>
      </w:r>
    </w:p>
    <w:p w14:paraId="1142927D" w14:textId="4804B0C6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4"/>
          <w:szCs w:val="44"/>
        </w:rPr>
      </w:pPr>
      <w:r w:rsidRPr="003C1318">
        <w:rPr>
          <w:rStyle w:val="a6"/>
          <w:color w:val="244061" w:themeColor="accent1" w:themeShade="80"/>
          <w:sz w:val="44"/>
          <w:szCs w:val="44"/>
        </w:rPr>
        <w:t>номинация №</w:t>
      </w:r>
      <w:r>
        <w:rPr>
          <w:rStyle w:val="a6"/>
          <w:color w:val="244061" w:themeColor="accent1" w:themeShade="80"/>
          <w:sz w:val="44"/>
          <w:szCs w:val="44"/>
        </w:rPr>
        <w:t>5</w:t>
      </w:r>
      <w:r w:rsidRPr="003C1318">
        <w:rPr>
          <w:rStyle w:val="a6"/>
          <w:color w:val="244061" w:themeColor="accent1" w:themeShade="80"/>
          <w:sz w:val="44"/>
          <w:szCs w:val="44"/>
        </w:rPr>
        <w:t xml:space="preserve"> «</w:t>
      </w:r>
      <w:r>
        <w:rPr>
          <w:rStyle w:val="a6"/>
          <w:color w:val="244061" w:themeColor="accent1" w:themeShade="80"/>
          <w:sz w:val="44"/>
          <w:szCs w:val="44"/>
        </w:rPr>
        <w:t>УЧИМСЯ ГОВОРИТЬ</w:t>
      </w:r>
      <w:r w:rsidRPr="003C1318">
        <w:rPr>
          <w:rStyle w:val="a6"/>
          <w:color w:val="244061" w:themeColor="accent1" w:themeShade="80"/>
          <w:sz w:val="44"/>
          <w:szCs w:val="44"/>
        </w:rPr>
        <w:t>»</w:t>
      </w:r>
    </w:p>
    <w:p w14:paraId="41FA894C" w14:textId="4F4EF2D6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44061" w:themeColor="accent1" w:themeShade="80"/>
          <w:sz w:val="44"/>
          <w:szCs w:val="44"/>
        </w:rPr>
      </w:pPr>
      <w:r w:rsidRPr="003C1318">
        <w:rPr>
          <w:rStyle w:val="a6"/>
          <w:color w:val="244061" w:themeColor="accent1" w:themeShade="80"/>
          <w:sz w:val="44"/>
          <w:szCs w:val="44"/>
        </w:rPr>
        <w:t>(</w:t>
      </w:r>
      <w:r w:rsidR="00B26487">
        <w:rPr>
          <w:rStyle w:val="a6"/>
          <w:color w:val="244061" w:themeColor="accent1" w:themeShade="80"/>
          <w:sz w:val="44"/>
          <w:szCs w:val="44"/>
        </w:rPr>
        <w:t>разработанный</w:t>
      </w:r>
      <w:r w:rsidRPr="003C1318">
        <w:rPr>
          <w:rStyle w:val="a6"/>
          <w:color w:val="244061" w:themeColor="accent1" w:themeShade="80"/>
          <w:sz w:val="44"/>
          <w:szCs w:val="44"/>
        </w:rPr>
        <w:t>)</w:t>
      </w:r>
    </w:p>
    <w:p w14:paraId="1561DB0A" w14:textId="589A53BF" w:rsidR="0095309D" w:rsidRDefault="0022533A" w:rsidP="0022533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686F244C" wp14:editId="3ADC1FCF">
            <wp:extent cx="4362450" cy="3171514"/>
            <wp:effectExtent l="0" t="0" r="0" b="0"/>
            <wp:docPr id="1" name="Рисунок 1" descr="Мастерская КАРАНДАША И САМОДЕЛКИНА представляет выставку: &amp;quot;В гостях у сказ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ская КАРАНДАША И САМОДЕЛКИНА представляет выставку: &amp;quot;В гостях у сказк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9" t="10312" r="8271" b="13125"/>
                    <a:stretch/>
                  </pic:blipFill>
                  <pic:spPr bwMode="auto">
                    <a:xfrm>
                      <a:off x="0" y="0"/>
                      <a:ext cx="4373088" cy="31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7178" w14:textId="732D1CF6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rStyle w:val="a6"/>
          <w:i/>
          <w:color w:val="244061" w:themeColor="accent1" w:themeShade="80"/>
          <w:sz w:val="28"/>
          <w:szCs w:val="28"/>
        </w:rPr>
      </w:pPr>
      <w:r w:rsidRPr="003C1318">
        <w:rPr>
          <w:rStyle w:val="a6"/>
          <w:color w:val="244061" w:themeColor="accent1" w:themeShade="80"/>
          <w:sz w:val="28"/>
          <w:szCs w:val="28"/>
        </w:rPr>
        <w:t xml:space="preserve">Возраст обучающихся: </w:t>
      </w:r>
      <w:r w:rsidRPr="003C1318">
        <w:rPr>
          <w:rStyle w:val="a6"/>
          <w:i/>
          <w:color w:val="244061" w:themeColor="accent1" w:themeShade="80"/>
          <w:sz w:val="28"/>
          <w:szCs w:val="28"/>
        </w:rPr>
        <w:t>воспитанники 2-3 года</w:t>
      </w:r>
    </w:p>
    <w:p w14:paraId="5706CE93" w14:textId="77777777" w:rsidR="0095309D" w:rsidRPr="003C1318" w:rsidRDefault="0095309D" w:rsidP="0095309D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rStyle w:val="a6"/>
          <w:color w:val="244061" w:themeColor="accent1" w:themeShade="80"/>
          <w:sz w:val="28"/>
          <w:szCs w:val="28"/>
        </w:rPr>
      </w:pPr>
      <w:r w:rsidRPr="003C1318">
        <w:rPr>
          <w:rStyle w:val="a6"/>
          <w:color w:val="244061" w:themeColor="accent1" w:themeShade="80"/>
          <w:sz w:val="28"/>
          <w:szCs w:val="28"/>
        </w:rPr>
        <w:t xml:space="preserve">Количество обучающихся: </w:t>
      </w:r>
      <w:r w:rsidRPr="003C1318">
        <w:rPr>
          <w:rStyle w:val="a6"/>
          <w:i/>
          <w:color w:val="244061" w:themeColor="accent1" w:themeShade="80"/>
          <w:sz w:val="28"/>
          <w:szCs w:val="28"/>
        </w:rPr>
        <w:t>8 детей</w:t>
      </w:r>
    </w:p>
    <w:p w14:paraId="663FE03A" w14:textId="338BA193" w:rsidR="00335507" w:rsidRPr="0022533A" w:rsidRDefault="0095309D" w:rsidP="0022533A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b/>
          <w:bCs/>
          <w:i/>
          <w:color w:val="244061" w:themeColor="accent1" w:themeShade="80"/>
          <w:sz w:val="28"/>
          <w:szCs w:val="28"/>
        </w:rPr>
      </w:pPr>
      <w:r w:rsidRPr="003C1318">
        <w:rPr>
          <w:rStyle w:val="a6"/>
          <w:color w:val="244061" w:themeColor="accent1" w:themeShade="80"/>
          <w:sz w:val="28"/>
          <w:szCs w:val="28"/>
        </w:rPr>
        <w:t xml:space="preserve">Срок реализации: </w:t>
      </w:r>
      <w:r w:rsidRPr="003C1318">
        <w:rPr>
          <w:rStyle w:val="a6"/>
          <w:i/>
          <w:color w:val="244061" w:themeColor="accent1" w:themeShade="80"/>
          <w:sz w:val="28"/>
          <w:szCs w:val="28"/>
        </w:rPr>
        <w:t>1 год</w:t>
      </w:r>
    </w:p>
    <w:p w14:paraId="77B164F4" w14:textId="0E3E9817" w:rsidR="0095309D" w:rsidRPr="003C1318" w:rsidRDefault="0095309D" w:rsidP="007E6032">
      <w:pPr>
        <w:pStyle w:val="a5"/>
        <w:shd w:val="clear" w:color="auto" w:fill="FFFFFF"/>
        <w:spacing w:before="0" w:beforeAutospacing="0" w:after="0" w:afterAutospacing="0" w:line="276" w:lineRule="auto"/>
        <w:ind w:left="3240"/>
        <w:jc w:val="right"/>
        <w:rPr>
          <w:rStyle w:val="a6"/>
          <w:color w:val="244061" w:themeColor="accent1" w:themeShade="80"/>
          <w:sz w:val="28"/>
          <w:szCs w:val="28"/>
        </w:rPr>
      </w:pPr>
      <w:r>
        <w:rPr>
          <w:rStyle w:val="a6"/>
          <w:color w:val="244061" w:themeColor="accent1" w:themeShade="80"/>
          <w:sz w:val="28"/>
          <w:szCs w:val="28"/>
        </w:rPr>
        <w:t xml:space="preserve">                                           </w:t>
      </w:r>
      <w:r w:rsidRPr="003C1318">
        <w:rPr>
          <w:rStyle w:val="a6"/>
          <w:color w:val="244061" w:themeColor="accent1" w:themeShade="80"/>
          <w:sz w:val="28"/>
          <w:szCs w:val="28"/>
        </w:rPr>
        <w:t>Автор-составител</w:t>
      </w:r>
      <w:r>
        <w:rPr>
          <w:rStyle w:val="a6"/>
          <w:color w:val="244061" w:themeColor="accent1" w:themeShade="80"/>
          <w:sz w:val="28"/>
          <w:szCs w:val="28"/>
        </w:rPr>
        <w:t>ь</w:t>
      </w:r>
      <w:r w:rsidRPr="003C1318">
        <w:rPr>
          <w:rStyle w:val="a6"/>
          <w:color w:val="244061" w:themeColor="accent1" w:themeShade="80"/>
          <w:sz w:val="28"/>
          <w:szCs w:val="28"/>
        </w:rPr>
        <w:t>:</w:t>
      </w:r>
    </w:p>
    <w:p w14:paraId="33F8A5DE" w14:textId="77777777" w:rsidR="0095309D" w:rsidRPr="007E6032" w:rsidRDefault="005B4B73" w:rsidP="0095309D">
      <w:pPr>
        <w:ind w:firstLine="284"/>
        <w:jc w:val="right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E603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Рожкова Е</w:t>
      </w:r>
      <w:r w:rsidR="0095309D" w:rsidRPr="007E603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вгения Александровна, </w:t>
      </w:r>
    </w:p>
    <w:p w14:paraId="625711D6" w14:textId="4675E5AB" w:rsidR="005B4B73" w:rsidRPr="007E6032" w:rsidRDefault="0095309D" w:rsidP="0095309D">
      <w:pPr>
        <w:ind w:firstLine="284"/>
        <w:jc w:val="right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E603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воспитатель</w:t>
      </w:r>
    </w:p>
    <w:p w14:paraId="4369481E" w14:textId="5D148BCE" w:rsidR="00335507" w:rsidRPr="0022533A" w:rsidRDefault="0022533A" w:rsidP="0022533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Орел/</w:t>
      </w:r>
      <w:r w:rsidRPr="0022533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2022 год</w:t>
      </w:r>
    </w:p>
    <w:p w14:paraId="1BC5A9F3" w14:textId="157926FC" w:rsidR="00583083" w:rsidRDefault="00583083" w:rsidP="0058308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DCB738D" w14:textId="5078A51E" w:rsidR="00583083" w:rsidRPr="00D3425A" w:rsidRDefault="00583083" w:rsidP="00583083">
      <w:pPr>
        <w:ind w:left="142"/>
        <w:rPr>
          <w:rFonts w:ascii="Times New Roman" w:hAnsi="Times New Roman" w:cs="Times New Roman"/>
          <w:sz w:val="24"/>
          <w:szCs w:val="24"/>
        </w:rPr>
      </w:pPr>
      <w:r w:rsidRPr="0058308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Тип проекта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41472F2A">
        <w:rPr>
          <w:rFonts w:ascii="Times New Roman" w:hAnsi="Times New Roman" w:cs="Times New Roman"/>
          <w:sz w:val="24"/>
          <w:szCs w:val="24"/>
        </w:rPr>
        <w:t>разработанный, творческий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CD9D1" w14:textId="69169411" w:rsidR="00583083" w:rsidRPr="00D3425A" w:rsidRDefault="00583083" w:rsidP="00583083">
      <w:pPr>
        <w:ind w:left="142"/>
        <w:rPr>
          <w:rFonts w:ascii="Times New Roman" w:hAnsi="Times New Roman" w:cs="Times New Roman"/>
          <w:sz w:val="24"/>
          <w:szCs w:val="24"/>
        </w:rPr>
      </w:pPr>
      <w:r w:rsidRPr="0058308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По количеству участников:</w:t>
      </w:r>
      <w:r w:rsidRPr="005830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подгрупповой</w:t>
      </w:r>
      <w:r w:rsidRPr="41472F2A">
        <w:rPr>
          <w:rFonts w:ascii="Times New Roman" w:hAnsi="Times New Roman" w:cs="Times New Roman"/>
          <w:sz w:val="24"/>
          <w:szCs w:val="24"/>
        </w:rPr>
        <w:t>.</w:t>
      </w:r>
    </w:p>
    <w:p w14:paraId="4ADCE87D" w14:textId="3ABB845C" w:rsidR="00583083" w:rsidRDefault="00583083" w:rsidP="00583083">
      <w:pPr>
        <w:ind w:left="142"/>
        <w:rPr>
          <w:rFonts w:ascii="Times New Roman" w:hAnsi="Times New Roman" w:cs="Times New Roman"/>
          <w:sz w:val="24"/>
          <w:szCs w:val="24"/>
        </w:rPr>
      </w:pPr>
      <w:r w:rsidRPr="0058308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По длительности:</w:t>
      </w:r>
      <w:r w:rsidRPr="005830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57E414FC"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r w:rsidRPr="00583083">
        <w:rPr>
          <w:rFonts w:ascii="Times New Roman" w:hAnsi="Times New Roman" w:cs="Times New Roman"/>
          <w:color w:val="C0504D" w:themeColor="accent2"/>
          <w:sz w:val="24"/>
          <w:szCs w:val="24"/>
        </w:rPr>
        <w:t>(10.04.2023 – 15.04.2023)</w:t>
      </w:r>
    </w:p>
    <w:p w14:paraId="29DC26DB" w14:textId="471DBC60" w:rsidR="00583083" w:rsidRPr="00583083" w:rsidRDefault="00583083" w:rsidP="00583083">
      <w:pPr>
        <w:ind w:left="142"/>
        <w:rPr>
          <w:rFonts w:ascii="Times New Roman" w:hAnsi="Times New Roman" w:cs="Times New Roman"/>
          <w:sz w:val="24"/>
          <w:szCs w:val="24"/>
        </w:rPr>
      </w:pPr>
      <w:r w:rsidRPr="0058308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Участники проекта</w:t>
      </w:r>
      <w:r w:rsidRPr="005830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Pr="4147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41472F2A">
        <w:rPr>
          <w:rFonts w:ascii="Times New Roman" w:hAnsi="Times New Roman" w:cs="Times New Roman"/>
          <w:sz w:val="24"/>
          <w:szCs w:val="24"/>
        </w:rPr>
        <w:t xml:space="preserve"> младшей группы, воспитатель, родители воспитанников</w:t>
      </w:r>
    </w:p>
    <w:p w14:paraId="548EAB35" w14:textId="607955C4" w:rsidR="0039765B" w:rsidRPr="00757304" w:rsidRDefault="41472F2A" w:rsidP="00757304">
      <w:pPr>
        <w:ind w:left="14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Проблема</w:t>
      </w:r>
    </w:p>
    <w:p w14:paraId="0B1C9B17" w14:textId="07D8988C" w:rsidR="0039765B" w:rsidRPr="0022533A" w:rsidRDefault="41472F2A" w:rsidP="00151447">
      <w:pPr>
        <w:ind w:left="142"/>
        <w:jc w:val="both"/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игры, так как игра - это ведущий вид деятельности детей дошкольного возраста, а театр является одним из самых демократичных и доступных видов искусства, который позволяет решать множество актуальных проблем педагогики и психологии, связанные с художественным и нравственным воспитанием, развитием коммуникативных качеств личности, развитием речи, воображения, фантазии, инициативности и т. д</w:t>
      </w:r>
      <w:r w:rsidRPr="41472F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D294499" w14:textId="26A5F593" w:rsidR="00722E4B" w:rsidRPr="00757304" w:rsidRDefault="41472F2A" w:rsidP="00757304">
      <w:pPr>
        <w:ind w:left="14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Актуальность данного проекта</w:t>
      </w:r>
    </w:p>
    <w:p w14:paraId="594A2197" w14:textId="047DFB31" w:rsidR="00722E4B" w:rsidRPr="00151447" w:rsidRDefault="41472F2A" w:rsidP="0015144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В жизни ребенка с самого его рождения присутствует сказка со своими добрыми и злыми героями, превращениями, волшебными сюжетами. Они просты и понятны детям, а образы героев сказок становятся неотъемлемой частью жизни каждого ребенка.</w:t>
      </w:r>
    </w:p>
    <w:p w14:paraId="280BAE8C" w14:textId="450669C6" w:rsidR="00722E4B" w:rsidRPr="00151447" w:rsidRDefault="41472F2A" w:rsidP="0015144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Мир театра – это и есть страна доброй сказки, игра вымысла и реальности, красок и света, слов, музыки и звуков. Театр – это один из самых демократичных и доступных для детского восприятия видов искусства. Благодаря театру ребенок познает мир не только умом, но и сердцем.</w:t>
      </w:r>
    </w:p>
    <w:p w14:paraId="4A23862B" w14:textId="0A503AE2" w:rsidR="00722E4B" w:rsidRPr="00151447" w:rsidRDefault="41472F2A" w:rsidP="0015144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Занятия театральной деятельностью помогают развить интересы и способности детей, способствуют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эмоций при проигрывании ролей. Занятия театральной деятельностью учат ребёнка точно формулировать свои мысли, точно чувствовать и познавать окружающий мир.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14:paraId="5B5D57D6" w14:textId="488DAD4A" w:rsidR="00722E4B" w:rsidRPr="00151447" w:rsidRDefault="41472F2A" w:rsidP="0015144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Таким образом, 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стало опорной точкой для создания этого проекта.</w:t>
      </w:r>
    </w:p>
    <w:p w14:paraId="4573B407" w14:textId="4CB7E03D" w:rsidR="00D3425A" w:rsidRPr="00D3425A" w:rsidRDefault="41472F2A" w:rsidP="00151447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Цель</w:t>
      </w:r>
      <w:r w:rsidR="00757304"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  <w:r w:rsidR="00757304" w:rsidRPr="007573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57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 у детей активного словаря через разные виды деятельности театрализованные игры, чтение художественной литературы, подвижные игры. Вовлечение малоактивных, застенчивых детей в процесс театрализованных игр.</w:t>
      </w:r>
    </w:p>
    <w:p w14:paraId="14A7B464" w14:textId="0FFF3787" w:rsidR="00D3425A" w:rsidRPr="00757304" w:rsidRDefault="41472F2A" w:rsidP="0022533A"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Обучающие:</w:t>
      </w:r>
    </w:p>
    <w:p w14:paraId="13411B50" w14:textId="77777777" w:rsidR="00151447" w:rsidRPr="00151447" w:rsidRDefault="00151447" w:rsidP="001514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ребёнка, познакомить детей с фольклорным произведением, развивать понимание, смысл содержания сказки в доступной для детей форме; </w:t>
      </w:r>
    </w:p>
    <w:p w14:paraId="72FB8F25" w14:textId="77777777" w:rsidR="00151447" w:rsidRPr="00151447" w:rsidRDefault="00151447" w:rsidP="001514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учить детей слушать речь воспитателя, вникать в смысл сказки, стимулировать ребёнка повторять за воспитателем слова и фразы произведения; </w:t>
      </w:r>
    </w:p>
    <w:p w14:paraId="55F2836E" w14:textId="77777777" w:rsidR="00151447" w:rsidRPr="00151447" w:rsidRDefault="00151447" w:rsidP="001514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расширять представления о диких и домашних животных, об овощах и фруктах; побуждать выполнять движения под музыку, подпевать песни, внимательно слушать музыкальные произведения; </w:t>
      </w:r>
    </w:p>
    <w:p w14:paraId="60A62830" w14:textId="6160B451" w:rsidR="00151447" w:rsidRPr="00151447" w:rsidRDefault="00151447" w:rsidP="001514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формировать представление о различных видах театра.</w:t>
      </w:r>
    </w:p>
    <w:p w14:paraId="1D02902E" w14:textId="37AF719B" w:rsidR="00D3425A" w:rsidRPr="00757304" w:rsidRDefault="41472F2A" w:rsidP="0022533A"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Развивающие:</w:t>
      </w:r>
    </w:p>
    <w:p w14:paraId="40028575" w14:textId="4C98A7CB" w:rsidR="00151447" w:rsidRPr="00151447" w:rsidRDefault="00151447" w:rsidP="00151447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1447">
        <w:rPr>
          <w:rFonts w:ascii="Times New Roman" w:hAnsi="Times New Roman" w:cs="Times New Roman"/>
          <w:sz w:val="24"/>
          <w:szCs w:val="24"/>
        </w:rPr>
        <w:t xml:space="preserve">азвивать речевую активность детей через использование малых фольклорных форм; </w:t>
      </w:r>
    </w:p>
    <w:p w14:paraId="530E6F4B" w14:textId="77777777" w:rsidR="00151447" w:rsidRPr="00151447" w:rsidRDefault="00151447" w:rsidP="00151447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художественному творчеству; </w:t>
      </w:r>
    </w:p>
    <w:p w14:paraId="7C8D2A1C" w14:textId="77777777" w:rsidR="00151447" w:rsidRPr="00151447" w:rsidRDefault="00151447" w:rsidP="00151447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способности; </w:t>
      </w:r>
    </w:p>
    <w:p w14:paraId="560BBF24" w14:textId="54C40E3B" w:rsidR="00151447" w:rsidRPr="00151447" w:rsidRDefault="00151447" w:rsidP="00151447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обогащать двигательный опыт через подвижные и театрализованные игры;</w:t>
      </w:r>
    </w:p>
    <w:p w14:paraId="64EF8722" w14:textId="66D19064" w:rsidR="00151447" w:rsidRPr="00151447" w:rsidRDefault="00151447" w:rsidP="00151447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развивать познавательные способности</w:t>
      </w:r>
    </w:p>
    <w:p w14:paraId="587ECB7E" w14:textId="1BB0B3D4" w:rsidR="41472F2A" w:rsidRPr="00757304" w:rsidRDefault="41472F2A" w:rsidP="0022533A"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Воспитательные:</w:t>
      </w:r>
    </w:p>
    <w:p w14:paraId="35AC236F" w14:textId="2921C71C" w:rsidR="00151447" w:rsidRPr="00151447" w:rsidRDefault="00151447" w:rsidP="001514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воспитывать любовь к сказкам и устному народному творчеству, бережное отношение к животным; развивать нравственные качества; </w:t>
      </w:r>
    </w:p>
    <w:p w14:paraId="27E7D445" w14:textId="77777777" w:rsidR="00151447" w:rsidRPr="00151447" w:rsidRDefault="00151447" w:rsidP="001514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 xml:space="preserve">вызвать эмоциональный отклик на результаты коллективного труда, воспитывать отзывчивость, доброжелательность; </w:t>
      </w:r>
    </w:p>
    <w:p w14:paraId="4154C917" w14:textId="0FE03898" w:rsidR="00151447" w:rsidRPr="00151447" w:rsidRDefault="00151447" w:rsidP="0015144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1447">
        <w:rPr>
          <w:rFonts w:ascii="Times New Roman" w:hAnsi="Times New Roman" w:cs="Times New Roman"/>
          <w:sz w:val="24"/>
          <w:szCs w:val="24"/>
        </w:rPr>
        <w:t>прививать интерес к театральной деятельности.</w:t>
      </w:r>
    </w:p>
    <w:p w14:paraId="6607B97A" w14:textId="3B22CE65" w:rsidR="00EC61F1" w:rsidRPr="00757304" w:rsidRDefault="41472F2A" w:rsidP="0022533A">
      <w:pPr>
        <w:ind w:left="142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7573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Задачи по работе с родителями:</w:t>
      </w:r>
    </w:p>
    <w:p w14:paraId="4497B520" w14:textId="77777777" w:rsidR="00EC61F1" w:rsidRPr="00757304" w:rsidRDefault="41472F2A" w:rsidP="0075730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sz w:val="24"/>
          <w:szCs w:val="24"/>
        </w:rPr>
        <w:t>Привлечь семьи к участию в воспитательном процессе на основе педагогического сотрудничества.</w:t>
      </w:r>
    </w:p>
    <w:p w14:paraId="3F5CB774" w14:textId="1BFF54A5" w:rsidR="41472F2A" w:rsidRPr="00757304" w:rsidRDefault="41472F2A" w:rsidP="00757304">
      <w:pPr>
        <w:pStyle w:val="a4"/>
        <w:numPr>
          <w:ilvl w:val="0"/>
          <w:numId w:val="1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активной родительской позиции.</w:t>
      </w:r>
    </w:p>
    <w:p w14:paraId="20AC15A8" w14:textId="707FE781" w:rsidR="41472F2A" w:rsidRPr="00151447" w:rsidRDefault="41472F2A" w:rsidP="00151447">
      <w:pPr>
        <w:pStyle w:val="a4"/>
        <w:numPr>
          <w:ilvl w:val="0"/>
          <w:numId w:val="1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педагогической культуры родителей, активное участие родителей в жизнедеятельности ДОУ.</w:t>
      </w:r>
    </w:p>
    <w:p w14:paraId="2C7F5BE6" w14:textId="73F1F4A1" w:rsidR="00583083" w:rsidRPr="00BF4F41" w:rsidRDefault="00583083" w:rsidP="00583083">
      <w:pPr>
        <w:ind w:left="142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F4F4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РЕСУРСЫ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299"/>
        <w:gridCol w:w="5801"/>
      </w:tblGrid>
      <w:tr w:rsidR="00583083" w:rsidRPr="00583083" w14:paraId="63E17CA9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96B" w14:textId="65D250BD" w:rsidR="00583083" w:rsidRPr="00583083" w:rsidRDefault="00583083" w:rsidP="00583083">
            <w:pPr>
              <w:spacing w:after="0" w:line="240" w:lineRule="auto"/>
              <w:ind w:firstLine="1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6E4" w14:textId="77777777" w:rsidR="00583083" w:rsidRPr="00583083" w:rsidRDefault="00583083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B6E" w14:textId="77777777" w:rsidR="00583083" w:rsidRPr="00583083" w:rsidRDefault="00583083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83083" w:rsidRPr="00583083" w14:paraId="18B60A89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496B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88A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–методические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15E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художественная литература;</w:t>
            </w:r>
          </w:p>
          <w:p w14:paraId="5614E592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методическая литература;</w:t>
            </w:r>
          </w:p>
          <w:p w14:paraId="7AB7E462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наглядный иллюстрационный материал, </w:t>
            </w:r>
          </w:p>
          <w:p w14:paraId="7BC17557" w14:textId="039565FC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конспекты;</w:t>
            </w:r>
          </w:p>
          <w:p w14:paraId="1576392F" w14:textId="35E5FA30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РППС группы;</w:t>
            </w:r>
          </w:p>
          <w:p w14:paraId="47BF809E" w14:textId="30AD4DFB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театрализованные и подвижные игры.</w:t>
            </w:r>
          </w:p>
        </w:tc>
      </w:tr>
      <w:tr w:rsidR="00583083" w:rsidRPr="00583083" w14:paraId="595F78F4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FB25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7F6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0B6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ноутбук;</w:t>
            </w:r>
          </w:p>
          <w:p w14:paraId="6B9EC6BB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принтер;</w:t>
            </w:r>
          </w:p>
          <w:p w14:paraId="453AF470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сканер;</w:t>
            </w:r>
          </w:p>
          <w:p w14:paraId="01C033F3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фотоаппаратура;</w:t>
            </w:r>
          </w:p>
          <w:p w14:paraId="45959ACA" w14:textId="00878430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-доступ к сети Интернет;</w:t>
            </w:r>
          </w:p>
          <w:p w14:paraId="176002FE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-материалы для продуктивной деятельности;</w:t>
            </w:r>
          </w:p>
        </w:tc>
      </w:tr>
      <w:tr w:rsidR="00583083" w:rsidRPr="00583083" w14:paraId="5A0BBCBD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8B3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FA0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361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воспитатель;</w:t>
            </w:r>
          </w:p>
          <w:p w14:paraId="72AC60D5" w14:textId="69E6DD55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младший воспитатель.</w:t>
            </w:r>
          </w:p>
        </w:tc>
      </w:tr>
      <w:tr w:rsidR="00583083" w:rsidRPr="00583083" w14:paraId="15F397C3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84F1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C2B4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119D" w14:textId="77777777" w:rsid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официальный сайт детского сада</w:t>
            </w:r>
          </w:p>
          <w:p w14:paraId="2546533A" w14:textId="58C5F30D" w:rsidR="00BF4F41" w:rsidRPr="00583083" w:rsidRDefault="00BF4F41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83" w:rsidRPr="00583083" w14:paraId="6AE3D769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674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5F9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ресурсы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663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Федеральный   закон   от   29.12.2012   №   273-ФЗ</w:t>
            </w:r>
            <w:proofErr w:type="gramStart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Федерации»; </w:t>
            </w:r>
          </w:p>
          <w:p w14:paraId="1937B138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- Конвенция о правах ребенка; </w:t>
            </w:r>
          </w:p>
          <w:p w14:paraId="08966F3D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- СанПин; </w:t>
            </w:r>
          </w:p>
          <w:p w14:paraId="0E362BFD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дошкольного образования (Приказ </w:t>
            </w:r>
            <w:r w:rsidRPr="0058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образования и науки Российской Федерации от 17 октября 2013 года №1155); </w:t>
            </w:r>
          </w:p>
          <w:p w14:paraId="4F423E8F" w14:textId="77777777" w:rsidR="00583083" w:rsidRPr="00583083" w:rsidRDefault="00583083">
            <w:pPr>
              <w:spacing w:after="0" w:line="240" w:lineRule="auto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Порядок  организации</w:t>
            </w:r>
            <w:proofErr w:type="gramEnd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 и  осуществления  образовательной деятельности       по       основным       общеобразовательным программам  –  образовательным  программам  дошкольного образования»  (утв.  </w:t>
            </w:r>
            <w:proofErr w:type="gramStart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58308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 и науки РФ от 30.08.2013 г. № 1014); </w:t>
            </w:r>
          </w:p>
          <w:p w14:paraId="3B66CFE3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Устав ОО;</w:t>
            </w:r>
          </w:p>
          <w:p w14:paraId="72420C6E" w14:textId="77777777" w:rsidR="00583083" w:rsidRP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Локальные нормативные акты ОО.</w:t>
            </w:r>
          </w:p>
        </w:tc>
      </w:tr>
      <w:tr w:rsidR="00583083" w:rsidRPr="00583083" w14:paraId="49DAFF64" w14:textId="77777777" w:rsidTr="00BF4F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64C" w14:textId="77777777" w:rsidR="00583083" w:rsidRPr="00583083" w:rsidRDefault="00583083" w:rsidP="00BF4F4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4E4" w14:textId="77777777" w:rsidR="00583083" w:rsidRPr="00583083" w:rsidRDefault="00583083" w:rsidP="00BF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7C7" w14:textId="77777777" w:rsidR="00583083" w:rsidRDefault="00583083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  <w:p w14:paraId="5D6D6C27" w14:textId="46529059" w:rsidR="00BF4F41" w:rsidRPr="00583083" w:rsidRDefault="00BF4F41">
            <w:pPr>
              <w:spacing w:after="0" w:line="240" w:lineRule="auto"/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32635" w14:textId="59858D26" w:rsidR="00583083" w:rsidRDefault="00BF4F41" w:rsidP="00BF4F41">
      <w:pPr>
        <w:ind w:left="142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F4F4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ПРИМЕРНЫЙ ПОЭТАПНЫЙ ПЛАН ПРОЕКТА:</w:t>
      </w:r>
    </w:p>
    <w:p w14:paraId="12AAB6E5" w14:textId="77777777" w:rsidR="00274323" w:rsidRPr="00274323" w:rsidRDefault="00274323" w:rsidP="00274323">
      <w:pPr>
        <w:ind w:left="14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Pr="41472F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432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подготовительный </w:t>
      </w:r>
    </w:p>
    <w:p w14:paraId="3A37237E" w14:textId="77777777" w:rsidR="00274323" w:rsidRDefault="00274323" w:rsidP="00274323">
      <w:pPr>
        <w:pStyle w:val="a4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41472F2A">
        <w:t>о</w:t>
      </w:r>
      <w:r w:rsidRPr="41472F2A">
        <w:rPr>
          <w:rFonts w:ascii="Times New Roman" w:eastAsia="Times New Roman" w:hAnsi="Times New Roman" w:cs="Times New Roman"/>
          <w:sz w:val="24"/>
          <w:szCs w:val="24"/>
        </w:rPr>
        <w:t>пределение проблемы и актуальности проекта;</w:t>
      </w:r>
    </w:p>
    <w:p w14:paraId="70596A5E" w14:textId="77777777" w:rsidR="00274323" w:rsidRDefault="00274323" w:rsidP="00274323">
      <w:pPr>
        <w:pStyle w:val="a4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 xml:space="preserve"> постановка цели и задач;</w:t>
      </w:r>
    </w:p>
    <w:p w14:paraId="315290EF" w14:textId="77777777" w:rsidR="00274323" w:rsidRDefault="00274323" w:rsidP="00274323">
      <w:pPr>
        <w:pStyle w:val="a4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определение форм и методов работы;</w:t>
      </w:r>
    </w:p>
    <w:p w14:paraId="478EF32C" w14:textId="77777777" w:rsidR="00274323" w:rsidRDefault="00274323" w:rsidP="00274323">
      <w:pPr>
        <w:pStyle w:val="a4"/>
        <w:numPr>
          <w:ilvl w:val="0"/>
          <w:numId w:val="11"/>
        </w:num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Изучение методической литературы по данной теме.</w:t>
      </w:r>
    </w:p>
    <w:p w14:paraId="5213AA5D" w14:textId="77777777" w:rsidR="00274323" w:rsidRPr="009E511F" w:rsidRDefault="00274323" w:rsidP="00274323">
      <w:pPr>
        <w:pStyle w:val="a4"/>
        <w:numPr>
          <w:ilvl w:val="0"/>
          <w:numId w:val="11"/>
        </w:num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Организация предметно-развивающей среды</w:t>
      </w:r>
    </w:p>
    <w:p w14:paraId="577B8148" w14:textId="340E02E8" w:rsidR="00274323" w:rsidRDefault="00274323" w:rsidP="00274323">
      <w:pPr>
        <w:pStyle w:val="a4"/>
        <w:numPr>
          <w:ilvl w:val="0"/>
          <w:numId w:val="11"/>
        </w:num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Подбор художественной и литературы, иллюстраций и картин, дидактических игр, оборудования, музыкальных произведений, интернет-ресурсов по теме проекта.</w:t>
      </w:r>
    </w:p>
    <w:p w14:paraId="381B9CA5" w14:textId="18923D86" w:rsidR="00274323" w:rsidRPr="009E511F" w:rsidRDefault="00274323" w:rsidP="00274323">
      <w:pPr>
        <w:ind w:left="142"/>
        <w:rPr>
          <w:rFonts w:ascii="Times New Roman" w:hAnsi="Times New Roman" w:cs="Times New Roman"/>
          <w:sz w:val="24"/>
          <w:szCs w:val="24"/>
        </w:rPr>
      </w:pPr>
      <w:r w:rsidRPr="41472F2A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 w:rsidRPr="41472F2A">
        <w:rPr>
          <w:rFonts w:ascii="Times New Roman" w:hAnsi="Times New Roman" w:cs="Times New Roman"/>
          <w:sz w:val="24"/>
          <w:szCs w:val="24"/>
        </w:rPr>
        <w:t xml:space="preserve"> - познавательно - творческий  </w:t>
      </w:r>
    </w:p>
    <w:p w14:paraId="16553897" w14:textId="443B416D" w:rsidR="00274323" w:rsidRPr="00274323" w:rsidRDefault="00274323" w:rsidP="00274323">
      <w:pPr>
        <w:ind w:left="142"/>
        <w:rPr>
          <w:rFonts w:ascii="Times New Roman" w:hAnsi="Times New Roman" w:cs="Times New Roman"/>
          <w:color w:val="C00000"/>
          <w:sz w:val="24"/>
          <w:szCs w:val="24"/>
        </w:rPr>
      </w:pPr>
      <w:r w:rsidRPr="00274323">
        <w:rPr>
          <w:rFonts w:ascii="Times New Roman" w:hAnsi="Times New Roman" w:cs="Times New Roman"/>
          <w:color w:val="C00000"/>
          <w:sz w:val="24"/>
          <w:szCs w:val="24"/>
        </w:rPr>
        <w:t xml:space="preserve">Виды деятельности: познавательно - исследовательская, двигательная, изобразительная, элементарная </w:t>
      </w:r>
      <w:r w:rsidR="00B26487" w:rsidRPr="00274323">
        <w:rPr>
          <w:rFonts w:ascii="Times New Roman" w:hAnsi="Times New Roman" w:cs="Times New Roman"/>
          <w:color w:val="C00000"/>
          <w:sz w:val="24"/>
          <w:szCs w:val="24"/>
        </w:rPr>
        <w:t>трудовая деятельность</w:t>
      </w:r>
      <w:r w:rsidRPr="00274323">
        <w:rPr>
          <w:rFonts w:ascii="Times New Roman" w:hAnsi="Times New Roman" w:cs="Times New Roman"/>
          <w:color w:val="C00000"/>
          <w:sz w:val="24"/>
          <w:szCs w:val="24"/>
        </w:rPr>
        <w:t xml:space="preserve">, ознакомление с художественной литературой по </w:t>
      </w:r>
      <w:proofErr w:type="gramStart"/>
      <w:r w:rsidRPr="00274323">
        <w:rPr>
          <w:rFonts w:ascii="Times New Roman" w:hAnsi="Times New Roman" w:cs="Times New Roman"/>
          <w:color w:val="C00000"/>
          <w:sz w:val="24"/>
          <w:szCs w:val="24"/>
        </w:rPr>
        <w:t>данной  теме</w:t>
      </w:r>
      <w:proofErr w:type="gramEnd"/>
      <w:r w:rsidRPr="00274323">
        <w:rPr>
          <w:rFonts w:ascii="Times New Roman" w:hAnsi="Times New Roman" w:cs="Times New Roman"/>
          <w:color w:val="C00000"/>
          <w:sz w:val="24"/>
          <w:szCs w:val="24"/>
        </w:rPr>
        <w:t xml:space="preserve"> , взаимодействие с семьёй.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ПРИЧЕМ ЗДЕСЬ ТЕАТРАЛИЗОВАННАЯ ДЕЯТЕЛЬНОСТЬ????</w:t>
      </w:r>
    </w:p>
    <w:p w14:paraId="5E68B9BE" w14:textId="77777777" w:rsidR="00274323" w:rsidRPr="009E511F" w:rsidRDefault="00274323" w:rsidP="00274323">
      <w:pPr>
        <w:ind w:left="142"/>
        <w:rPr>
          <w:rFonts w:ascii="Times New Roman" w:hAnsi="Times New Roman" w:cs="Times New Roman"/>
          <w:sz w:val="24"/>
          <w:szCs w:val="24"/>
        </w:rPr>
      </w:pPr>
      <w:r w:rsidRPr="41472F2A">
        <w:rPr>
          <w:rFonts w:ascii="Times New Roman" w:hAnsi="Times New Roman" w:cs="Times New Roman"/>
          <w:b/>
          <w:bCs/>
          <w:sz w:val="24"/>
          <w:szCs w:val="24"/>
        </w:rPr>
        <w:t>Третий этап</w:t>
      </w:r>
      <w:r w:rsidRPr="41472F2A">
        <w:rPr>
          <w:rFonts w:ascii="Times New Roman" w:hAnsi="Times New Roman" w:cs="Times New Roman"/>
          <w:sz w:val="24"/>
          <w:szCs w:val="24"/>
        </w:rPr>
        <w:t xml:space="preserve"> – заключительный </w:t>
      </w:r>
    </w:p>
    <w:p w14:paraId="72AA9366" w14:textId="4A9F5D5A" w:rsidR="00274323" w:rsidRDefault="00274323" w:rsidP="00274323">
      <w:pPr>
        <w:pStyle w:val="a4"/>
        <w:numPr>
          <w:ilvl w:val="0"/>
          <w:numId w:val="1"/>
        </w:numPr>
        <w:ind w:left="142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E5A70B" w14:textId="77777777" w:rsidR="00274323" w:rsidRDefault="00274323" w:rsidP="00274323">
      <w:pPr>
        <w:pStyle w:val="a4"/>
        <w:numPr>
          <w:ilvl w:val="0"/>
          <w:numId w:val="1"/>
        </w:numPr>
        <w:ind w:left="142"/>
        <w:rPr>
          <w:color w:val="303F50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sz w:val="24"/>
          <w:szCs w:val="24"/>
        </w:rPr>
        <w:t>выставка рисунков «Мой любимый герой сказки Репка»;</w:t>
      </w:r>
    </w:p>
    <w:p w14:paraId="20B5CA25" w14:textId="409A3C1A" w:rsidR="00274323" w:rsidRPr="00B26487" w:rsidRDefault="00274323" w:rsidP="00B26487">
      <w:pPr>
        <w:pStyle w:val="a4"/>
        <w:numPr>
          <w:ilvl w:val="0"/>
          <w:numId w:val="1"/>
        </w:numPr>
        <w:ind w:left="142"/>
        <w:rPr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41472F2A">
        <w:rPr>
          <w:rFonts w:ascii="Times New Roman" w:eastAsia="Times New Roman" w:hAnsi="Times New Roman" w:cs="Times New Roman"/>
          <w:sz w:val="24"/>
          <w:szCs w:val="24"/>
        </w:rPr>
        <w:t>тоговое мероприятие «Драматизация по сказке «Репка»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ADDCBC" w14:textId="7DE4B3FF" w:rsidR="00BF4F41" w:rsidRPr="00452DAF" w:rsidRDefault="00452DAF" w:rsidP="00452DAF">
      <w:pPr>
        <w:ind w:left="142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452DA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ПРИМЕРНЫЙ ПОЭТАПНЫЙ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418"/>
        <w:gridCol w:w="1242"/>
        <w:gridCol w:w="2196"/>
        <w:gridCol w:w="1939"/>
      </w:tblGrid>
      <w:tr w:rsidR="00452DAF" w:rsidRPr="00452DAF" w14:paraId="2076F5F2" w14:textId="77777777" w:rsidTr="00452DAF">
        <w:tc>
          <w:tcPr>
            <w:tcW w:w="2259" w:type="dxa"/>
          </w:tcPr>
          <w:p w14:paraId="52B08D8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18" w:type="dxa"/>
          </w:tcPr>
          <w:p w14:paraId="5A31A27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14:paraId="3D31D0A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6" w:type="dxa"/>
          </w:tcPr>
          <w:p w14:paraId="3B1F277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39" w:type="dxa"/>
          </w:tcPr>
          <w:p w14:paraId="353A8116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2DAF" w:rsidRPr="00452DAF" w14:paraId="06F31892" w14:textId="77777777" w:rsidTr="00452DAF">
        <w:tc>
          <w:tcPr>
            <w:tcW w:w="2259" w:type="dxa"/>
          </w:tcPr>
          <w:p w14:paraId="0EC60D4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Проанализировать методическую литературу по данной теме;</w:t>
            </w:r>
          </w:p>
          <w:p w14:paraId="5EF8E1EB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подходы в современной педагогике по развитию речи.</w:t>
            </w:r>
          </w:p>
          <w:p w14:paraId="0CFFCEE3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условия успешного </w:t>
            </w: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14:paraId="4CB09E20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EAF0C4A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методической литературы;</w:t>
            </w:r>
          </w:p>
          <w:p w14:paraId="0C77447C" w14:textId="0CA8A3F4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</w:t>
            </w:r>
            <w:r w:rsidR="00274323"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интернет</w:t>
            </w: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-ресурсов по теме проекта, планирование проектной деятельности.</w:t>
            </w:r>
          </w:p>
        </w:tc>
        <w:tc>
          <w:tcPr>
            <w:tcW w:w="1315" w:type="dxa"/>
          </w:tcPr>
          <w:p w14:paraId="568AF51B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2196" w:type="dxa"/>
          </w:tcPr>
          <w:p w14:paraId="2BE9DF28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Определить методы и формы успешного обучения.</w:t>
            </w:r>
          </w:p>
        </w:tc>
        <w:tc>
          <w:tcPr>
            <w:tcW w:w="1939" w:type="dxa"/>
          </w:tcPr>
          <w:p w14:paraId="4622CCE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401BD625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15ECC581" w14:textId="77777777" w:rsidTr="00452DAF">
        <w:tc>
          <w:tcPr>
            <w:tcW w:w="2259" w:type="dxa"/>
          </w:tcPr>
          <w:p w14:paraId="37024553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с малышами содержание знакомой сказки.</w:t>
            </w:r>
          </w:p>
          <w:p w14:paraId="6D2A420A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Побуждать их к проговариванию и повторению вслед за воспитателем отдельных слов и фраз; способствовать развитию логического мышления.</w:t>
            </w:r>
          </w:p>
          <w:p w14:paraId="2C2FFEE9" w14:textId="52A102F3" w:rsidR="00452DAF" w:rsidRPr="00452DAF" w:rsidRDefault="00452DAF" w:rsidP="00452DAF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Воспитывать любовь к художественной литературе.</w:t>
            </w:r>
          </w:p>
        </w:tc>
        <w:tc>
          <w:tcPr>
            <w:tcW w:w="2418" w:type="dxa"/>
          </w:tcPr>
          <w:p w14:paraId="48530E14" w14:textId="58D6CAB1" w:rsidR="00452DAF" w:rsidRPr="00452DAF" w:rsidRDefault="00274323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452DAF"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 “Репка”, загадки о героях, показ иллюстраций, изучить роли персонажей.</w:t>
            </w:r>
          </w:p>
          <w:p w14:paraId="35500283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2EFC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занятия лепка из пластилина «Сказка на грядке</w:t>
            </w:r>
            <w:r w:rsidRPr="00452DAF">
              <w:rPr>
                <w:rFonts w:ascii="Arial" w:eastAsia="Arial" w:hAnsi="Arial" w:cs="Arial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14:paraId="328059C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196" w:type="dxa"/>
          </w:tcPr>
          <w:p w14:paraId="010023A6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Дети знакомятся с героями сказки их особенностями</w:t>
            </w:r>
          </w:p>
        </w:tc>
        <w:tc>
          <w:tcPr>
            <w:tcW w:w="1939" w:type="dxa"/>
          </w:tcPr>
          <w:p w14:paraId="7D64454F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0AC3D5C6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19AD4141" w14:textId="77777777" w:rsidTr="00452DAF">
        <w:tc>
          <w:tcPr>
            <w:tcW w:w="2259" w:type="dxa"/>
          </w:tcPr>
          <w:p w14:paraId="37619EA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звуковую культуру речи детей, обогащать словарный запас.</w:t>
            </w:r>
          </w:p>
          <w:p w14:paraId="3710871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8B6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70B3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3AE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5CE8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5FCCA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6F1F6FF3" w14:textId="77777777" w:rsidR="00452DAF" w:rsidRPr="00452DAF" w:rsidRDefault="00452DAF" w:rsidP="0027432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2416C1AE" w14:textId="77777777" w:rsidR="00452DAF" w:rsidRPr="00452DAF" w:rsidRDefault="00452DAF" w:rsidP="00274323">
            <w:pPr>
              <w:ind w:left="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«Веселый-грустный», «Покажи настроение</w:t>
            </w:r>
            <w:proofErr w:type="gramStart"/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»,  «</w:t>
            </w:r>
            <w:proofErr w:type="gramEnd"/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Расскажем сказку вместе» «Кто прячется в сказке?»,  «Найди ошибки художника» </w:t>
            </w:r>
          </w:p>
          <w:p w14:paraId="1810F91E" w14:textId="77777777" w:rsidR="00452DAF" w:rsidRPr="00452DAF" w:rsidRDefault="00452DAF" w:rsidP="00274323">
            <w:pPr>
              <w:ind w:left="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Речевые игры: </w:t>
            </w:r>
          </w:p>
          <w:p w14:paraId="5E31C39F" w14:textId="77777777" w:rsidR="00452DAF" w:rsidRPr="00452DAF" w:rsidRDefault="00452DAF" w:rsidP="00274323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«Один-много», «Назови ласково», «Большой-маленький» и т. д.</w:t>
            </w:r>
            <w:r w:rsidRPr="00452DAF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</w:t>
            </w:r>
          </w:p>
          <w:p w14:paraId="362A8ECB" w14:textId="77777777" w:rsidR="00452DAF" w:rsidRPr="00452DAF" w:rsidRDefault="00452DAF" w:rsidP="00274323">
            <w:pPr>
              <w:ind w:left="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Пальчиковая гимнастика “Что из репки приготовим”, “Репка”</w:t>
            </w:r>
          </w:p>
          <w:p w14:paraId="19B4C808" w14:textId="77777777" w:rsidR="00452DAF" w:rsidRPr="00452DAF" w:rsidRDefault="00452DAF" w:rsidP="00274323">
            <w:pPr>
              <w:ind w:left="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Рассказывание сказки с помощью настольного театра</w:t>
            </w:r>
          </w:p>
          <w:p w14:paraId="476A9CEB" w14:textId="77777777" w:rsidR="00452DAF" w:rsidRPr="00452DAF" w:rsidRDefault="00452DAF" w:rsidP="0027432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315" w:type="dxa"/>
          </w:tcPr>
          <w:p w14:paraId="6012BE2F" w14:textId="77777777" w:rsidR="00452DAF" w:rsidRPr="00452DAF" w:rsidRDefault="00452DAF" w:rsidP="0027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196" w:type="dxa"/>
          </w:tcPr>
          <w:p w14:paraId="4A16F09C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знание детьми сказки и её содержания, правильно называть и выделять персонажей сказок, развивать логическое мышление детей.</w:t>
            </w:r>
          </w:p>
          <w:p w14:paraId="6D195AD9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развитию кругозора детей и обогащению их словарного запаса.</w:t>
            </w:r>
          </w:p>
          <w:p w14:paraId="00BF304C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мелкой моторики.</w:t>
            </w:r>
          </w:p>
          <w:p w14:paraId="41AC71A8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F910DA8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sz w:val="24"/>
                <w:szCs w:val="24"/>
              </w:rPr>
              <w:t xml:space="preserve"> </w:t>
            </w: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4AC599E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4D77D2BF" w14:textId="77777777" w:rsidTr="00452DAF">
        <w:tc>
          <w:tcPr>
            <w:tcW w:w="2259" w:type="dxa"/>
          </w:tcPr>
          <w:p w14:paraId="26AD1F66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-развивать речь, умения отвечать на вопросы воспитателя;</w:t>
            </w:r>
            <w:r w:rsidRPr="00452DAF">
              <w:rPr>
                <w:sz w:val="24"/>
                <w:szCs w:val="24"/>
              </w:rPr>
              <w:br/>
            </w: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закреплять умение правильно называть овощи, </w:t>
            </w: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описывать их цвет, форму и величину.</w:t>
            </w:r>
            <w:r w:rsidRPr="00452DAF">
              <w:rPr>
                <w:sz w:val="24"/>
                <w:szCs w:val="24"/>
              </w:rPr>
              <w:br/>
            </w: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внимание, интерес, мышление;</w:t>
            </w:r>
            <w:r w:rsidRPr="00452DAF">
              <w:rPr>
                <w:sz w:val="24"/>
                <w:szCs w:val="24"/>
              </w:rPr>
              <w:br/>
            </w: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интерес к театрализованной деятельности.</w:t>
            </w:r>
          </w:p>
        </w:tc>
        <w:tc>
          <w:tcPr>
            <w:tcW w:w="2418" w:type="dxa"/>
          </w:tcPr>
          <w:p w14:paraId="5A9A5C27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Окружающий мир «Овощи на грядке». </w:t>
            </w:r>
          </w:p>
          <w:p w14:paraId="6ECE24AC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7561D8E3" w14:textId="15BCEBA6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Проведение аппликации “ Репка уродилась”</w:t>
            </w:r>
          </w:p>
          <w:p w14:paraId="45CA66CA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ролей.</w:t>
            </w:r>
          </w:p>
          <w:p w14:paraId="00D623A3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3221C5EF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4B331A0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2196" w:type="dxa"/>
          </w:tcPr>
          <w:p w14:paraId="7983974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данной теме.</w:t>
            </w:r>
          </w:p>
          <w:p w14:paraId="484EB61D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Вызвать желание участвовать в инсценировке сказки.</w:t>
            </w:r>
          </w:p>
        </w:tc>
        <w:tc>
          <w:tcPr>
            <w:tcW w:w="1939" w:type="dxa"/>
          </w:tcPr>
          <w:p w14:paraId="0EAD492F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28DD50F7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61F2299D" w14:textId="77777777" w:rsidTr="00452DAF">
        <w:tc>
          <w:tcPr>
            <w:tcW w:w="2259" w:type="dxa"/>
          </w:tcPr>
          <w:p w14:paraId="08DCBA03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учить детей закрашивать предмет круглой формы (репка) и овальной формы (листья)</w:t>
            </w:r>
          </w:p>
          <w:p w14:paraId="16D8C9A7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-закреплять навык держания кисточки</w:t>
            </w:r>
          </w:p>
          <w:p w14:paraId="15BCC6DD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закрашивать, полученное изображение сверху вниз,</w:t>
            </w:r>
          </w:p>
          <w:p w14:paraId="0625D2CC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-поощрять попытки детей к простому пересказу сказки</w:t>
            </w:r>
          </w:p>
          <w:p w14:paraId="74148CA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3652435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Проведения рисования “Репка”</w:t>
            </w:r>
          </w:p>
          <w:p w14:paraId="6A2AE5F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репка по ролям.</w:t>
            </w:r>
          </w:p>
        </w:tc>
        <w:tc>
          <w:tcPr>
            <w:tcW w:w="1315" w:type="dxa"/>
          </w:tcPr>
          <w:p w14:paraId="0AC5E17F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196" w:type="dxa"/>
          </w:tcPr>
          <w:p w14:paraId="64687CA8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участию в проекте.</w:t>
            </w:r>
          </w:p>
        </w:tc>
        <w:tc>
          <w:tcPr>
            <w:tcW w:w="1939" w:type="dxa"/>
          </w:tcPr>
          <w:p w14:paraId="178329BA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1DE47F3E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1256CF8C" w14:textId="77777777" w:rsidTr="00452DAF">
        <w:tc>
          <w:tcPr>
            <w:tcW w:w="2259" w:type="dxa"/>
          </w:tcPr>
          <w:p w14:paraId="22335FCD" w14:textId="4EE7B2F1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</w:t>
            </w:r>
          </w:p>
        </w:tc>
        <w:tc>
          <w:tcPr>
            <w:tcW w:w="2418" w:type="dxa"/>
          </w:tcPr>
          <w:p w14:paraId="27EF074D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14:paraId="17F7E7E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“Зеленая репка”</w:t>
            </w:r>
          </w:p>
          <w:p w14:paraId="1C88FF23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«У медведя во бору», «Вороны и собачка», «Мыши и кот», «Мишка косолапый», «Лиса и куры», «Наседка и цыплята», «Васька кот»</w:t>
            </w:r>
          </w:p>
          <w:p w14:paraId="4EB0903F" w14:textId="655DFEF3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gramStart"/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паузы  “</w:t>
            </w:r>
            <w:proofErr w:type="gramEnd"/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Все под зонтик”, Передай репу другому», «Каша” и др.</w:t>
            </w:r>
          </w:p>
        </w:tc>
        <w:tc>
          <w:tcPr>
            <w:tcW w:w="1315" w:type="dxa"/>
          </w:tcPr>
          <w:p w14:paraId="669A9302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196" w:type="dxa"/>
          </w:tcPr>
          <w:p w14:paraId="53069090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детей действовать в соответствии с текстом игры, продолжать учить детей бегать в различных направлениях, не наталкиваясь друг на друга, развивать внимание, быстроту и ловкость движений.</w:t>
            </w:r>
          </w:p>
        </w:tc>
        <w:tc>
          <w:tcPr>
            <w:tcW w:w="1939" w:type="dxa"/>
          </w:tcPr>
          <w:p w14:paraId="3DE4C02D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0BAD4C5A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700A6A3D" w14:textId="77777777" w:rsidTr="00452DAF">
        <w:tc>
          <w:tcPr>
            <w:tcW w:w="2259" w:type="dxa"/>
          </w:tcPr>
          <w:p w14:paraId="2764DFD7" w14:textId="77777777" w:rsidR="00452DAF" w:rsidRPr="00452DAF" w:rsidRDefault="00452DAF" w:rsidP="00841E49">
            <w:pPr>
              <w:spacing w:line="240" w:lineRule="exact"/>
              <w:ind w:left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развивать у детей речевую активность; способствовать развитию всех компонентов устной речи детей;</w:t>
            </w:r>
          </w:p>
          <w:p w14:paraId="63EBF480" w14:textId="77777777" w:rsidR="00452DAF" w:rsidRPr="00452DAF" w:rsidRDefault="00452DAF" w:rsidP="00841E49">
            <w:pPr>
              <w:spacing w:line="240" w:lineRule="exact"/>
              <w:ind w:left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развивать элементарные навыки мимики и жестикуляции;</w:t>
            </w:r>
          </w:p>
          <w:p w14:paraId="6E0FB195" w14:textId="77777777" w:rsidR="00452DAF" w:rsidRPr="00452DAF" w:rsidRDefault="00452DAF" w:rsidP="00841E49">
            <w:pPr>
              <w:spacing w:line="240" w:lineRule="exact"/>
              <w:ind w:left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развивать умение играть роль персонажа сказки с помощью взрослого; воспитывать интерес к совместным играм-драматизациям</w:t>
            </w:r>
          </w:p>
          <w:p w14:paraId="6B1C8E3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1890C87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“Репка”.</w:t>
            </w:r>
          </w:p>
          <w:p w14:paraId="41B27F91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77D4C66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Создание выставки рисунков по мотивам сказки “Репка”</w:t>
            </w:r>
          </w:p>
        </w:tc>
        <w:tc>
          <w:tcPr>
            <w:tcW w:w="1315" w:type="dxa"/>
          </w:tcPr>
          <w:p w14:paraId="38CD1AE4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96" w:type="dxa"/>
          </w:tcPr>
          <w:p w14:paraId="2F8D67D5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театральной деятельности.</w:t>
            </w:r>
          </w:p>
        </w:tc>
        <w:tc>
          <w:tcPr>
            <w:tcW w:w="1939" w:type="dxa"/>
          </w:tcPr>
          <w:p w14:paraId="5ED52966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32A211C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11CC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154A7A50" w14:textId="77777777" w:rsidTr="00452DAF">
        <w:tc>
          <w:tcPr>
            <w:tcW w:w="2259" w:type="dxa"/>
          </w:tcPr>
          <w:p w14:paraId="5A9AA5D6" w14:textId="11AD81F3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Определить степень знаний воспитанников по данной теме.</w:t>
            </w:r>
          </w:p>
        </w:tc>
        <w:tc>
          <w:tcPr>
            <w:tcW w:w="2418" w:type="dxa"/>
          </w:tcPr>
          <w:p w14:paraId="79D8F05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 xml:space="preserve">  Беседы по сказке “Репка”</w:t>
            </w:r>
            <w:r w:rsidRPr="00452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14:paraId="1289EFA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10 апреля и 14 апреля.</w:t>
            </w:r>
          </w:p>
        </w:tc>
        <w:tc>
          <w:tcPr>
            <w:tcW w:w="2196" w:type="dxa"/>
          </w:tcPr>
          <w:p w14:paraId="50BBF225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54567C8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62AB4489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36A6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AF" w:rsidRPr="00452DAF" w14:paraId="49876C04" w14:textId="77777777" w:rsidTr="00452DAF">
        <w:tc>
          <w:tcPr>
            <w:tcW w:w="2259" w:type="dxa"/>
          </w:tcPr>
          <w:p w14:paraId="65431A24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с детьми.</w:t>
            </w:r>
          </w:p>
        </w:tc>
        <w:tc>
          <w:tcPr>
            <w:tcW w:w="2418" w:type="dxa"/>
          </w:tcPr>
          <w:p w14:paraId="5A4EB111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14:paraId="17EBB8C9" w14:textId="048A312C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«Речевые игры»,” Театральная деятельность в детском саду” </w:t>
            </w:r>
          </w:p>
          <w:p w14:paraId="491CC82B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беседы, консультации с родителями по выявлению их заинтересованности в пополнении театрального уголка, их способностей в той или иной области рукоделия и возможностей.</w:t>
            </w:r>
          </w:p>
          <w:p w14:paraId="7037E898" w14:textId="77777777" w:rsidR="00452DAF" w:rsidRPr="00452DAF" w:rsidRDefault="00452DAF" w:rsidP="00841E49">
            <w:pPr>
              <w:ind w:left="1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2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Совместное творчество с детьми по мотивам сказки “Репка”</w:t>
            </w:r>
          </w:p>
        </w:tc>
        <w:tc>
          <w:tcPr>
            <w:tcW w:w="1315" w:type="dxa"/>
          </w:tcPr>
          <w:p w14:paraId="2BE2FA4B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В течении всего проекта</w:t>
            </w:r>
          </w:p>
        </w:tc>
        <w:tc>
          <w:tcPr>
            <w:tcW w:w="2196" w:type="dxa"/>
          </w:tcPr>
          <w:p w14:paraId="3DA8D874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Разработать краткосрочный план работы с детьми средней группы и их родителями в рамках ознакомления ребенка с театрализованной деятельностью.</w:t>
            </w:r>
          </w:p>
        </w:tc>
        <w:tc>
          <w:tcPr>
            <w:tcW w:w="1939" w:type="dxa"/>
          </w:tcPr>
          <w:p w14:paraId="11849F61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F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  <w:p w14:paraId="27E2F96C" w14:textId="77777777" w:rsidR="00452DAF" w:rsidRPr="00452DAF" w:rsidRDefault="00452DAF" w:rsidP="00841E4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FE6AA" w14:textId="22118625" w:rsidR="007B0C3F" w:rsidRPr="00BF4F41" w:rsidRDefault="00452DAF" w:rsidP="00452DAF">
      <w:pPr>
        <w:ind w:left="142"/>
        <w:jc w:val="center"/>
        <w:rPr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КОНЕЧНЫЙ ПРОДУКТ/</w:t>
      </w:r>
      <w:r w:rsidR="00BF4F41" w:rsidRPr="00BF4F4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ОЖИДАЕМЫЙ РЕЗУЛЬТАТ:</w:t>
      </w:r>
    </w:p>
    <w:p w14:paraId="4F6C763D" w14:textId="0E37D9FB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Пробудить у детей интерес к театрализованной деятельности.</w:t>
      </w:r>
    </w:p>
    <w:p w14:paraId="3E48167E" w14:textId="133B5174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Научить детей </w:t>
      </w:r>
      <w:r w:rsidRPr="41472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(с опорой на прочитанное произведение)</w:t>
      </w: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передавать характер персонажа интонационной выразительностью речи, мимикой, жестами.</w:t>
      </w:r>
    </w:p>
    <w:p w14:paraId="06E65BCA" w14:textId="652CA76C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Расширить представления детей о значении театра в жизни человека.</w:t>
      </w:r>
    </w:p>
    <w:p w14:paraId="4FC9D095" w14:textId="446A0733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Приобретение педагогами опыта по развитию интереса к театрализованной деятельности.</w:t>
      </w:r>
    </w:p>
    <w:p w14:paraId="6D9B4531" w14:textId="5CA61BE1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Пополнить развивающую среду в </w:t>
      </w:r>
      <w:r w:rsidRPr="41472F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группе</w:t>
      </w: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174FA7E7" w14:textId="416201DF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мышление, память, речь, воображение, любознательность, творческие способности</w:t>
      </w:r>
    </w:p>
    <w:p w14:paraId="66764CFC" w14:textId="4E96A54F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Установление тесного сотрудничества между воспитателем и родителями в вопросах воспитания у </w:t>
      </w:r>
      <w:r w:rsidRPr="41472F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младших</w:t>
      </w: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дошкольников интереса к театрализованной деятельности.</w:t>
      </w:r>
    </w:p>
    <w:p w14:paraId="5320663A" w14:textId="02424D34" w:rsidR="007B0C3F" w:rsidRPr="007B0C3F" w:rsidRDefault="41472F2A" w:rsidP="0022533A">
      <w:pPr>
        <w:pStyle w:val="a4"/>
        <w:numPr>
          <w:ilvl w:val="0"/>
          <w:numId w:val="12"/>
        </w:numPr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Участие в совместных мероприятиях по театрализованной деятельности.</w:t>
      </w:r>
    </w:p>
    <w:p w14:paraId="50465B52" w14:textId="6A0AE96E" w:rsidR="007B0C3F" w:rsidRDefault="00452DAF" w:rsidP="00452DAF">
      <w:pPr>
        <w:ind w:left="142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452DA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ДИАГНОСТИЧЕСКИЙ ИНСТРУМЕНТАРИЙ</w:t>
      </w:r>
    </w:p>
    <w:p w14:paraId="76F13F8B" w14:textId="76C96D04" w:rsidR="00452DAF" w:rsidRPr="00452DAF" w:rsidRDefault="00452DAF" w:rsidP="00452DAF">
      <w:pPr>
        <w:ind w:left="142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52D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НЕТ!</w:t>
      </w:r>
    </w:p>
    <w:p w14:paraId="3E724FA3" w14:textId="361A102F" w:rsidR="007B0C3F" w:rsidRPr="00274323" w:rsidRDefault="00452DAF" w:rsidP="00274323">
      <w:pPr>
        <w:ind w:left="142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7432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СПИСОК ИСПОЛЬЗУЕМОЙ ЛИТЕРАТУРЫ</w:t>
      </w:r>
    </w:p>
    <w:p w14:paraId="52121BF3" w14:textId="1A7A6794" w:rsidR="007B0C3F" w:rsidRPr="007B0C3F" w:rsidRDefault="41472F2A" w:rsidP="00274323">
      <w:pPr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Н.Е., </w:t>
      </w:r>
      <w:proofErr w:type="spell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А.Н. Познавательное развитие в дошкольном возрасте: Учебное пособие. –М., 2012</w:t>
      </w:r>
    </w:p>
    <w:p w14:paraId="7C49C7DF" w14:textId="00382192" w:rsidR="007B0C3F" w:rsidRPr="007B0C3F" w:rsidRDefault="41472F2A" w:rsidP="00274323">
      <w:pPr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Н.Е., Комарова Т.С., Васильева М.А. Примерная общеобразовательная программа дошкольного </w:t>
      </w:r>
      <w:proofErr w:type="gram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рождения до школы. – М., Изд. Мозаика-синтез, 2014</w:t>
      </w:r>
    </w:p>
    <w:p w14:paraId="1614E817" w14:textId="55229A99" w:rsidR="007B0C3F" w:rsidRPr="007B0C3F" w:rsidRDefault="41472F2A" w:rsidP="00274323">
      <w:pPr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Кравцов Г.Г., Кравцова Е.Е. Психология и педагогика обучения дошкольников: Учебное пособие. – М., 2012</w:t>
      </w:r>
    </w:p>
    <w:p w14:paraId="273D2E04" w14:textId="2B91C7B8" w:rsidR="007B0C3F" w:rsidRPr="007B0C3F" w:rsidRDefault="41472F2A" w:rsidP="00274323">
      <w:pPr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Управителева</w:t>
      </w:r>
      <w:proofErr w:type="spell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Л.В. Счет, чтение, речь, мышление для детей 3-4 лет – Ярославль, Изд. Академия развития, 2006</w:t>
      </w:r>
    </w:p>
    <w:p w14:paraId="2FC69D86" w14:textId="12A7B344" w:rsidR="007B0C3F" w:rsidRPr="007B0C3F" w:rsidRDefault="41472F2A" w:rsidP="00274323">
      <w:pPr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Н.Ф. Сорокина </w:t>
      </w:r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«Сценарии театральных кукольных занятий»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Москва, изд-во </w:t>
      </w:r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proofErr w:type="spellStart"/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Аркти</w:t>
      </w:r>
      <w:proofErr w:type="spellEnd"/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2007 год.</w:t>
      </w:r>
    </w:p>
    <w:p w14:paraId="6D9FB9EA" w14:textId="4694EDE0" w:rsidR="007B0C3F" w:rsidRPr="007B0C3F" w:rsidRDefault="41472F2A" w:rsidP="002743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 w:rsidR="00274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А.В. </w:t>
      </w:r>
      <w:proofErr w:type="spellStart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Щёткин</w:t>
      </w:r>
      <w:proofErr w:type="spellEnd"/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«Театральная деятельность в детском саду с детьми 3-4 лет»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Москва, </w:t>
      </w:r>
      <w:r w:rsidRPr="41472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«Мозаика-Синтез»</w:t>
      </w:r>
      <w:r w:rsidRPr="4147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2008 год.</w:t>
      </w:r>
      <w:r w:rsidRPr="4147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6922B" w14:textId="5A7690BA" w:rsidR="007B0C3F" w:rsidRPr="007B0C3F" w:rsidRDefault="41472F2A" w:rsidP="002743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41472F2A">
        <w:rPr>
          <w:rFonts w:ascii="Times New Roman" w:hAnsi="Times New Roman" w:cs="Times New Roman"/>
          <w:sz w:val="24"/>
          <w:szCs w:val="24"/>
        </w:rPr>
        <w:t>7)</w:t>
      </w:r>
      <w:r w:rsidR="00274323">
        <w:rPr>
          <w:rFonts w:ascii="Times New Roman" w:hAnsi="Times New Roman" w:cs="Times New Roman"/>
          <w:sz w:val="24"/>
          <w:szCs w:val="24"/>
        </w:rPr>
        <w:t xml:space="preserve"> </w:t>
      </w:r>
      <w:r w:rsidRPr="41472F2A">
        <w:rPr>
          <w:rFonts w:ascii="Times New Roman" w:hAnsi="Times New Roman" w:cs="Times New Roman"/>
          <w:sz w:val="24"/>
          <w:szCs w:val="24"/>
        </w:rPr>
        <w:t>Интернет – ресурсы.</w:t>
      </w:r>
    </w:p>
    <w:p w14:paraId="2EDBF830" w14:textId="119B0E0F" w:rsidR="007B0C3F" w:rsidRDefault="41472F2A" w:rsidP="002743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41472F2A">
        <w:rPr>
          <w:rFonts w:ascii="Times New Roman" w:hAnsi="Times New Roman" w:cs="Times New Roman"/>
          <w:sz w:val="24"/>
          <w:szCs w:val="24"/>
        </w:rPr>
        <w:t>8)</w:t>
      </w:r>
      <w:r w:rsidR="00274323">
        <w:rPr>
          <w:rFonts w:ascii="Times New Roman" w:hAnsi="Times New Roman" w:cs="Times New Roman"/>
          <w:sz w:val="24"/>
          <w:szCs w:val="24"/>
        </w:rPr>
        <w:t xml:space="preserve"> </w:t>
      </w:r>
      <w:r w:rsidRPr="41472F2A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14:paraId="0ECC4A02" w14:textId="202CC912" w:rsidR="41472F2A" w:rsidRDefault="41472F2A" w:rsidP="0022533A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39B6B1D1" w14:textId="77777777" w:rsidR="00D8736E" w:rsidRDefault="57E414FC" w:rsidP="0022533A">
      <w:pPr>
        <w:ind w:left="142"/>
        <w:rPr>
          <w:rFonts w:ascii="Times New Roman" w:hAnsi="Times New Roman" w:cs="Times New Roman"/>
          <w:sz w:val="28"/>
          <w:szCs w:val="28"/>
        </w:rPr>
      </w:pPr>
      <w:r w:rsidRPr="57E414F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B78278" w14:textId="77777777" w:rsidR="00F47080" w:rsidRDefault="00F47080" w:rsidP="0022533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14:paraId="1FC39945" w14:textId="77777777" w:rsidR="00F47080" w:rsidRDefault="00F47080" w:rsidP="0022533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14:paraId="0562CB0E" w14:textId="77777777" w:rsidR="00F47080" w:rsidRDefault="00F47080" w:rsidP="0022533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14:paraId="191236B7" w14:textId="730F675C" w:rsidR="57E414FC" w:rsidRDefault="57E414FC" w:rsidP="0022533A">
      <w:pPr>
        <w:ind w:left="142"/>
        <w:jc w:val="center"/>
        <w:rPr>
          <w:rFonts w:ascii="Times New Roman" w:hAnsi="Times New Roman" w:cs="Times New Roman"/>
          <w:sz w:val="72"/>
          <w:szCs w:val="72"/>
        </w:rPr>
      </w:pPr>
    </w:p>
    <w:p w14:paraId="32513547" w14:textId="53AFB201" w:rsidR="57E414FC" w:rsidRDefault="57E414FC" w:rsidP="00B26487">
      <w:pPr>
        <w:rPr>
          <w:rFonts w:ascii="Times New Roman" w:hAnsi="Times New Roman" w:cs="Times New Roman"/>
          <w:sz w:val="72"/>
          <w:szCs w:val="72"/>
        </w:rPr>
      </w:pPr>
    </w:p>
    <w:sectPr w:rsidR="57E414FC" w:rsidSect="0022533A">
      <w:pgSz w:w="11906" w:h="16838"/>
      <w:pgMar w:top="851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00"/>
    <w:multiLevelType w:val="hybridMultilevel"/>
    <w:tmpl w:val="E60CEB64"/>
    <w:lvl w:ilvl="0" w:tplc="F6B8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E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29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4F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E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7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02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61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1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8EC"/>
    <w:multiLevelType w:val="hybridMultilevel"/>
    <w:tmpl w:val="A67A1B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52655"/>
    <w:multiLevelType w:val="hybridMultilevel"/>
    <w:tmpl w:val="ACF0EDD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71E11"/>
    <w:multiLevelType w:val="hybridMultilevel"/>
    <w:tmpl w:val="7FB4AE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DB3764"/>
    <w:multiLevelType w:val="hybridMultilevel"/>
    <w:tmpl w:val="49189ABE"/>
    <w:lvl w:ilvl="0" w:tplc="E72C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AE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4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8F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5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C5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8E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D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7434"/>
    <w:multiLevelType w:val="hybridMultilevel"/>
    <w:tmpl w:val="69C078BA"/>
    <w:lvl w:ilvl="0" w:tplc="DB6E9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87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E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68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06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E6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69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098"/>
    <w:multiLevelType w:val="multilevel"/>
    <w:tmpl w:val="7B5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B00F9"/>
    <w:multiLevelType w:val="hybridMultilevel"/>
    <w:tmpl w:val="50D45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850154"/>
    <w:multiLevelType w:val="hybridMultilevel"/>
    <w:tmpl w:val="3FE23F44"/>
    <w:lvl w:ilvl="0" w:tplc="A138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1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C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61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5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4D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2E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07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E7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6328"/>
    <w:multiLevelType w:val="multilevel"/>
    <w:tmpl w:val="A55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22256"/>
    <w:multiLevelType w:val="hybridMultilevel"/>
    <w:tmpl w:val="DB60707A"/>
    <w:lvl w:ilvl="0" w:tplc="515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4D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E4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2F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0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2F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EC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B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2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F5C"/>
    <w:multiLevelType w:val="hybridMultilevel"/>
    <w:tmpl w:val="887A42AA"/>
    <w:lvl w:ilvl="0" w:tplc="CCC2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0A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0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5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E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1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5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6D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4437"/>
    <w:multiLevelType w:val="hybridMultilevel"/>
    <w:tmpl w:val="5A18A09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A85F39"/>
    <w:multiLevelType w:val="hybridMultilevel"/>
    <w:tmpl w:val="A9C4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7DFB"/>
    <w:multiLevelType w:val="hybridMultilevel"/>
    <w:tmpl w:val="90EAE092"/>
    <w:lvl w:ilvl="0" w:tplc="CCC6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A8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0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6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0F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9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0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EF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3737"/>
    <w:multiLevelType w:val="hybridMultilevel"/>
    <w:tmpl w:val="04EE8D16"/>
    <w:lvl w:ilvl="0" w:tplc="0C687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87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C1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A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2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4A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0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A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4420B"/>
    <w:multiLevelType w:val="hybridMultilevel"/>
    <w:tmpl w:val="AF66592A"/>
    <w:lvl w:ilvl="0" w:tplc="FA04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C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4F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63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8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A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6B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0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4FEF"/>
    <w:multiLevelType w:val="hybridMultilevel"/>
    <w:tmpl w:val="748A54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6626538"/>
    <w:multiLevelType w:val="hybridMultilevel"/>
    <w:tmpl w:val="CB3083A6"/>
    <w:lvl w:ilvl="0" w:tplc="088C5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07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24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63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4A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E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43B97"/>
    <w:multiLevelType w:val="hybridMultilevel"/>
    <w:tmpl w:val="5EFA1C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166939"/>
    <w:multiLevelType w:val="hybridMultilevel"/>
    <w:tmpl w:val="F5E052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851D53"/>
    <w:multiLevelType w:val="hybridMultilevel"/>
    <w:tmpl w:val="6D2E0FD0"/>
    <w:lvl w:ilvl="0" w:tplc="E66A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A7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F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3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C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EA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EC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7196"/>
    <w:multiLevelType w:val="hybridMultilevel"/>
    <w:tmpl w:val="965CACEE"/>
    <w:lvl w:ilvl="0" w:tplc="976E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F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A3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3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EF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5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8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61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C6740"/>
    <w:multiLevelType w:val="hybridMultilevel"/>
    <w:tmpl w:val="7B6EA684"/>
    <w:lvl w:ilvl="0" w:tplc="84ECC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C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2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C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E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4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D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83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47DDF"/>
    <w:multiLevelType w:val="hybridMultilevel"/>
    <w:tmpl w:val="5058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1EA6"/>
    <w:multiLevelType w:val="hybridMultilevel"/>
    <w:tmpl w:val="E27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450B"/>
    <w:multiLevelType w:val="multilevel"/>
    <w:tmpl w:val="05C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B5B28"/>
    <w:multiLevelType w:val="hybridMultilevel"/>
    <w:tmpl w:val="9D52CBC4"/>
    <w:lvl w:ilvl="0" w:tplc="0419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 w16cid:durableId="1833401757">
    <w:abstractNumId w:val="15"/>
  </w:num>
  <w:num w:numId="2" w16cid:durableId="812451111">
    <w:abstractNumId w:val="16"/>
  </w:num>
  <w:num w:numId="3" w16cid:durableId="717319247">
    <w:abstractNumId w:val="18"/>
  </w:num>
  <w:num w:numId="4" w16cid:durableId="2085715159">
    <w:abstractNumId w:val="5"/>
  </w:num>
  <w:num w:numId="5" w16cid:durableId="244649037">
    <w:abstractNumId w:val="4"/>
  </w:num>
  <w:num w:numId="6" w16cid:durableId="706298868">
    <w:abstractNumId w:val="11"/>
  </w:num>
  <w:num w:numId="7" w16cid:durableId="2070374329">
    <w:abstractNumId w:val="23"/>
  </w:num>
  <w:num w:numId="8" w16cid:durableId="330565844">
    <w:abstractNumId w:val="8"/>
  </w:num>
  <w:num w:numId="9" w16cid:durableId="677855351">
    <w:abstractNumId w:val="21"/>
  </w:num>
  <w:num w:numId="10" w16cid:durableId="1211578879">
    <w:abstractNumId w:val="22"/>
  </w:num>
  <w:num w:numId="11" w16cid:durableId="282537101">
    <w:abstractNumId w:val="10"/>
  </w:num>
  <w:num w:numId="12" w16cid:durableId="1892501103">
    <w:abstractNumId w:val="14"/>
  </w:num>
  <w:num w:numId="13" w16cid:durableId="472253569">
    <w:abstractNumId w:val="0"/>
  </w:num>
  <w:num w:numId="14" w16cid:durableId="619066064">
    <w:abstractNumId w:val="17"/>
  </w:num>
  <w:num w:numId="15" w16cid:durableId="1539393961">
    <w:abstractNumId w:val="20"/>
  </w:num>
  <w:num w:numId="16" w16cid:durableId="968167622">
    <w:abstractNumId w:val="24"/>
  </w:num>
  <w:num w:numId="17" w16cid:durableId="399250337">
    <w:abstractNumId w:val="13"/>
  </w:num>
  <w:num w:numId="18" w16cid:durableId="2066416140">
    <w:abstractNumId w:val="2"/>
  </w:num>
  <w:num w:numId="19" w16cid:durableId="801777432">
    <w:abstractNumId w:val="25"/>
  </w:num>
  <w:num w:numId="20" w16cid:durableId="1398817022">
    <w:abstractNumId w:val="19"/>
  </w:num>
  <w:num w:numId="21" w16cid:durableId="630014949">
    <w:abstractNumId w:val="1"/>
  </w:num>
  <w:num w:numId="22" w16cid:durableId="1112893717">
    <w:abstractNumId w:val="7"/>
  </w:num>
  <w:num w:numId="23" w16cid:durableId="1993899453">
    <w:abstractNumId w:val="3"/>
  </w:num>
  <w:num w:numId="24" w16cid:durableId="258561357">
    <w:abstractNumId w:val="27"/>
  </w:num>
  <w:num w:numId="25" w16cid:durableId="757480659">
    <w:abstractNumId w:val="12"/>
  </w:num>
  <w:num w:numId="26" w16cid:durableId="2133746044">
    <w:abstractNumId w:val="9"/>
  </w:num>
  <w:num w:numId="27" w16cid:durableId="57480470">
    <w:abstractNumId w:val="6"/>
  </w:num>
  <w:num w:numId="28" w16cid:durableId="12915193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6B"/>
    <w:rsid w:val="000805F8"/>
    <w:rsid w:val="000B4980"/>
    <w:rsid w:val="000C0A1F"/>
    <w:rsid w:val="00105A76"/>
    <w:rsid w:val="00151447"/>
    <w:rsid w:val="001D7AFB"/>
    <w:rsid w:val="0022533A"/>
    <w:rsid w:val="00227557"/>
    <w:rsid w:val="00274323"/>
    <w:rsid w:val="002C4EAE"/>
    <w:rsid w:val="002D5C1B"/>
    <w:rsid w:val="003078F3"/>
    <w:rsid w:val="003321F2"/>
    <w:rsid w:val="003344DB"/>
    <w:rsid w:val="00335507"/>
    <w:rsid w:val="0039765B"/>
    <w:rsid w:val="004177F4"/>
    <w:rsid w:val="00452DAF"/>
    <w:rsid w:val="004F21B5"/>
    <w:rsid w:val="005011E2"/>
    <w:rsid w:val="005629FD"/>
    <w:rsid w:val="00583083"/>
    <w:rsid w:val="005B4B73"/>
    <w:rsid w:val="005D4E19"/>
    <w:rsid w:val="00623F6B"/>
    <w:rsid w:val="00641B61"/>
    <w:rsid w:val="00694F41"/>
    <w:rsid w:val="00722E4B"/>
    <w:rsid w:val="00757304"/>
    <w:rsid w:val="007B0C3F"/>
    <w:rsid w:val="007E6032"/>
    <w:rsid w:val="00840D20"/>
    <w:rsid w:val="009309C1"/>
    <w:rsid w:val="0095309D"/>
    <w:rsid w:val="00954BC3"/>
    <w:rsid w:val="00981B5E"/>
    <w:rsid w:val="009A62A3"/>
    <w:rsid w:val="009E511F"/>
    <w:rsid w:val="00AE0F26"/>
    <w:rsid w:val="00B03F77"/>
    <w:rsid w:val="00B26487"/>
    <w:rsid w:val="00B81CA3"/>
    <w:rsid w:val="00B910DB"/>
    <w:rsid w:val="00BD0A6B"/>
    <w:rsid w:val="00BD3305"/>
    <w:rsid w:val="00BF01B7"/>
    <w:rsid w:val="00BF4F41"/>
    <w:rsid w:val="00C02DC1"/>
    <w:rsid w:val="00C20366"/>
    <w:rsid w:val="00C45B3A"/>
    <w:rsid w:val="00D3425A"/>
    <w:rsid w:val="00D43B82"/>
    <w:rsid w:val="00D8736E"/>
    <w:rsid w:val="00E46704"/>
    <w:rsid w:val="00EA43BB"/>
    <w:rsid w:val="00EC61F1"/>
    <w:rsid w:val="00EF2125"/>
    <w:rsid w:val="00F47080"/>
    <w:rsid w:val="41472F2A"/>
    <w:rsid w:val="57E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F6A"/>
  <w15:docId w15:val="{5DC26E65-2ECC-41AA-9CF4-4C9A798B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rsid w:val="0095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5309D"/>
    <w:rPr>
      <w:rFonts w:cs="Times New Roman"/>
      <w:b/>
      <w:bCs/>
    </w:rPr>
  </w:style>
  <w:style w:type="paragraph" w:styleId="a7">
    <w:name w:val="No Spacing"/>
    <w:uiPriority w:val="1"/>
    <w:qFormat/>
    <w:rsid w:val="0015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рожков</dc:creator>
  <cp:lastModifiedBy>Sad48</cp:lastModifiedBy>
  <cp:revision>2</cp:revision>
  <dcterms:created xsi:type="dcterms:W3CDTF">2022-04-25T13:44:00Z</dcterms:created>
  <dcterms:modified xsi:type="dcterms:W3CDTF">2022-04-25T13:44:00Z</dcterms:modified>
</cp:coreProperties>
</file>